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49B" w:rsidRDefault="00B5449B" w:rsidP="00B5449B">
      <w:pPr>
        <w:rPr>
          <w:rFonts w:ascii="Times New Roman" w:hAnsi="Times New Roman" w:cs="Times New Roman"/>
          <w:b/>
          <w:sz w:val="24"/>
          <w:szCs w:val="24"/>
        </w:rPr>
      </w:pPr>
      <w:r w:rsidRPr="00B5449B">
        <w:rPr>
          <w:rFonts w:ascii="Times New Roman" w:hAnsi="Times New Roman" w:cs="Times New Roman"/>
          <w:b/>
          <w:sz w:val="24"/>
          <w:szCs w:val="24"/>
        </w:rPr>
        <w:t>Конспект урока 5 класс</w:t>
      </w:r>
    </w:p>
    <w:p w:rsidR="00B5449B" w:rsidRDefault="00B5449B" w:rsidP="00B5449B">
      <w:pPr>
        <w:rPr>
          <w:rFonts w:ascii="Times New Roman" w:hAnsi="Times New Roman" w:cs="Times New Roman"/>
          <w:sz w:val="24"/>
          <w:szCs w:val="24"/>
        </w:rPr>
      </w:pPr>
      <w:r w:rsidRPr="000F71F9">
        <w:rPr>
          <w:rFonts w:ascii="Times New Roman" w:hAnsi="Times New Roman" w:cs="Times New Roman"/>
          <w:b/>
          <w:sz w:val="24"/>
          <w:szCs w:val="24"/>
        </w:rPr>
        <w:t>Тема урока:</w:t>
      </w:r>
      <w:r w:rsidRPr="000F71F9">
        <w:rPr>
          <w:rFonts w:ascii="Times New Roman" w:hAnsi="Times New Roman" w:cs="Times New Roman"/>
          <w:sz w:val="24"/>
          <w:szCs w:val="24"/>
        </w:rPr>
        <w:t xml:space="preserve"> </w:t>
      </w:r>
      <w:r w:rsidR="001D6F2B">
        <w:rPr>
          <w:rFonts w:ascii="Times New Roman" w:hAnsi="Times New Roman" w:cs="Times New Roman"/>
          <w:sz w:val="24"/>
          <w:szCs w:val="24"/>
        </w:rPr>
        <w:t>«Декоративная кукла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AC2784" w:rsidRPr="000F71F9" w:rsidRDefault="00AC2784" w:rsidP="00AC2784">
      <w:pPr>
        <w:rPr>
          <w:rFonts w:ascii="Times New Roman" w:hAnsi="Times New Roman" w:cs="Times New Roman"/>
          <w:sz w:val="24"/>
          <w:szCs w:val="24"/>
        </w:rPr>
      </w:pPr>
      <w:r w:rsidRPr="000F71F9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0F71F9">
        <w:rPr>
          <w:rFonts w:ascii="Times New Roman" w:hAnsi="Times New Roman" w:cs="Times New Roman"/>
          <w:sz w:val="24"/>
          <w:szCs w:val="24"/>
        </w:rPr>
        <w:t xml:space="preserve"> урок  повторения и </w:t>
      </w:r>
      <w:r>
        <w:rPr>
          <w:rFonts w:ascii="Times New Roman" w:hAnsi="Times New Roman" w:cs="Times New Roman"/>
          <w:sz w:val="24"/>
          <w:szCs w:val="24"/>
        </w:rPr>
        <w:t>приобретения новых знаний</w:t>
      </w:r>
      <w:r w:rsidRPr="000F71F9">
        <w:rPr>
          <w:rFonts w:ascii="Times New Roman" w:hAnsi="Times New Roman" w:cs="Times New Roman"/>
          <w:sz w:val="24"/>
          <w:szCs w:val="24"/>
        </w:rPr>
        <w:t>.</w:t>
      </w:r>
    </w:p>
    <w:p w:rsidR="00B5449B" w:rsidRPr="00B5449B" w:rsidRDefault="00B5449B" w:rsidP="00B5449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4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знакомство с традиционными русскими иг</w:t>
      </w:r>
      <w:r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рушками, с символикой их образов, обобщение представления о народном костюме.</w:t>
      </w:r>
      <w:r w:rsidR="00F77F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Создать условия для создания русской декоративной игрушки.</w:t>
      </w:r>
    </w:p>
    <w:p w:rsidR="00B5449B" w:rsidRDefault="00B5449B" w:rsidP="00B5449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4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сформировать умения и навыки различных техник в работе; обучать навыкам конструиро</w:t>
      </w:r>
      <w:r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вания из бумаги; развивать творческие способности, эстетический и художественный вкус, творческую активность и мышление учащихся; художествен</w:t>
      </w:r>
      <w:r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и общую культуру, наблюдательность, зрительную память; прививать интерес к русскому народному творчеству; научить изготавливать обрядовую куклу.</w:t>
      </w:r>
    </w:p>
    <w:p w:rsidR="001D6F2B" w:rsidRPr="000F71F9" w:rsidRDefault="001D6F2B" w:rsidP="001D6F2B">
      <w:pPr>
        <w:rPr>
          <w:rFonts w:ascii="Times New Roman" w:hAnsi="Times New Roman" w:cs="Times New Roman"/>
          <w:b/>
          <w:sz w:val="24"/>
          <w:szCs w:val="24"/>
        </w:rPr>
      </w:pPr>
      <w:r w:rsidRPr="000F71F9">
        <w:rPr>
          <w:rFonts w:ascii="Times New Roman" w:hAnsi="Times New Roman" w:cs="Times New Roman"/>
          <w:b/>
          <w:sz w:val="24"/>
          <w:szCs w:val="24"/>
        </w:rPr>
        <w:t>Универсальные учебные действия.</w:t>
      </w:r>
    </w:p>
    <w:p w:rsidR="001D6F2B" w:rsidRPr="000F71F9" w:rsidRDefault="001D6F2B" w:rsidP="001D6F2B">
      <w:pPr>
        <w:rPr>
          <w:rFonts w:ascii="Times New Roman" w:hAnsi="Times New Roman" w:cs="Times New Roman"/>
          <w:b/>
          <w:sz w:val="24"/>
          <w:szCs w:val="24"/>
        </w:rPr>
      </w:pPr>
      <w:r w:rsidRPr="000F71F9">
        <w:rPr>
          <w:rFonts w:ascii="Times New Roman" w:hAnsi="Times New Roman" w:cs="Times New Roman"/>
          <w:b/>
          <w:sz w:val="24"/>
          <w:szCs w:val="24"/>
        </w:rPr>
        <w:t xml:space="preserve">Познавательные: </w:t>
      </w:r>
    </w:p>
    <w:p w:rsidR="001D6F2B" w:rsidRPr="000F71F9" w:rsidRDefault="001D6F2B" w:rsidP="001D6F2B">
      <w:pPr>
        <w:rPr>
          <w:rFonts w:ascii="Times New Roman" w:hAnsi="Times New Roman" w:cs="Times New Roman"/>
          <w:sz w:val="24"/>
          <w:szCs w:val="24"/>
        </w:rPr>
      </w:pPr>
      <w:r w:rsidRPr="000F71F9">
        <w:rPr>
          <w:rFonts w:ascii="Times New Roman" w:hAnsi="Times New Roman" w:cs="Times New Roman"/>
          <w:sz w:val="24"/>
          <w:szCs w:val="24"/>
        </w:rPr>
        <w:t>• Развивать способность смыслового в</w:t>
      </w:r>
      <w:r>
        <w:rPr>
          <w:rFonts w:ascii="Times New Roman" w:hAnsi="Times New Roman" w:cs="Times New Roman"/>
          <w:sz w:val="24"/>
          <w:szCs w:val="24"/>
        </w:rPr>
        <w:t>осприятия  декоративных работ</w:t>
      </w:r>
      <w:r w:rsidRPr="000F71F9">
        <w:rPr>
          <w:rFonts w:ascii="Times New Roman" w:hAnsi="Times New Roman" w:cs="Times New Roman"/>
          <w:sz w:val="24"/>
          <w:szCs w:val="24"/>
        </w:rPr>
        <w:t>;</w:t>
      </w:r>
    </w:p>
    <w:p w:rsidR="001D6F2B" w:rsidRPr="000F71F9" w:rsidRDefault="001D6F2B" w:rsidP="001D6F2B">
      <w:pPr>
        <w:rPr>
          <w:rFonts w:ascii="Times New Roman" w:hAnsi="Times New Roman" w:cs="Times New Roman"/>
          <w:sz w:val="24"/>
          <w:szCs w:val="24"/>
        </w:rPr>
      </w:pPr>
      <w:r w:rsidRPr="000F71F9">
        <w:rPr>
          <w:rFonts w:ascii="Times New Roman" w:hAnsi="Times New Roman" w:cs="Times New Roman"/>
          <w:sz w:val="24"/>
          <w:szCs w:val="24"/>
        </w:rPr>
        <w:t>• Осуществлять анализ объектов.</w:t>
      </w:r>
    </w:p>
    <w:p w:rsidR="001D6F2B" w:rsidRPr="000F71F9" w:rsidRDefault="001D6F2B" w:rsidP="001D6F2B">
      <w:pPr>
        <w:rPr>
          <w:rFonts w:ascii="Times New Roman" w:hAnsi="Times New Roman" w:cs="Times New Roman"/>
          <w:b/>
          <w:sz w:val="24"/>
          <w:szCs w:val="24"/>
        </w:rPr>
      </w:pPr>
      <w:r w:rsidRPr="000F71F9">
        <w:rPr>
          <w:rFonts w:ascii="Times New Roman" w:hAnsi="Times New Roman" w:cs="Times New Roman"/>
          <w:b/>
          <w:sz w:val="24"/>
          <w:szCs w:val="24"/>
        </w:rPr>
        <w:t>Коммуникативные:</w:t>
      </w:r>
    </w:p>
    <w:p w:rsidR="001D6F2B" w:rsidRPr="000F71F9" w:rsidRDefault="001D6F2B" w:rsidP="001D6F2B">
      <w:pPr>
        <w:rPr>
          <w:rFonts w:ascii="Times New Roman" w:hAnsi="Times New Roman" w:cs="Times New Roman"/>
          <w:sz w:val="24"/>
          <w:szCs w:val="24"/>
        </w:rPr>
      </w:pPr>
      <w:r w:rsidRPr="000F71F9">
        <w:rPr>
          <w:rFonts w:ascii="Times New Roman" w:hAnsi="Times New Roman" w:cs="Times New Roman"/>
          <w:sz w:val="24"/>
          <w:szCs w:val="24"/>
        </w:rPr>
        <w:t>• Слушать и понимать речь других, формировать собственное мнение.</w:t>
      </w:r>
    </w:p>
    <w:p w:rsidR="001D6F2B" w:rsidRPr="000F71F9" w:rsidRDefault="001D6F2B" w:rsidP="001D6F2B">
      <w:pPr>
        <w:rPr>
          <w:rFonts w:ascii="Times New Roman" w:hAnsi="Times New Roman" w:cs="Times New Roman"/>
          <w:b/>
          <w:sz w:val="24"/>
          <w:szCs w:val="24"/>
        </w:rPr>
      </w:pPr>
      <w:r w:rsidRPr="000F71F9">
        <w:rPr>
          <w:rFonts w:ascii="Times New Roman" w:hAnsi="Times New Roman" w:cs="Times New Roman"/>
          <w:b/>
          <w:sz w:val="24"/>
          <w:szCs w:val="24"/>
        </w:rPr>
        <w:t xml:space="preserve">Регулятивные: </w:t>
      </w:r>
    </w:p>
    <w:p w:rsidR="001D6F2B" w:rsidRPr="000F71F9" w:rsidRDefault="001D6F2B" w:rsidP="001D6F2B">
      <w:pPr>
        <w:rPr>
          <w:rFonts w:ascii="Times New Roman" w:hAnsi="Times New Roman" w:cs="Times New Roman"/>
          <w:sz w:val="24"/>
          <w:szCs w:val="24"/>
        </w:rPr>
      </w:pPr>
      <w:r w:rsidRPr="000F71F9">
        <w:rPr>
          <w:rFonts w:ascii="Times New Roman" w:hAnsi="Times New Roman" w:cs="Times New Roman"/>
          <w:b/>
          <w:sz w:val="24"/>
          <w:szCs w:val="24"/>
        </w:rPr>
        <w:t xml:space="preserve">• </w:t>
      </w:r>
      <w:r w:rsidRPr="000F71F9">
        <w:rPr>
          <w:rFonts w:ascii="Times New Roman" w:hAnsi="Times New Roman" w:cs="Times New Roman"/>
          <w:sz w:val="24"/>
          <w:szCs w:val="24"/>
        </w:rPr>
        <w:t>Развивать умение принимать и сохранять творческую задачу, планируя свои действия в соответствии с ней;</w:t>
      </w:r>
    </w:p>
    <w:p w:rsidR="001D6F2B" w:rsidRPr="000F71F9" w:rsidRDefault="001D6F2B" w:rsidP="001D6F2B">
      <w:pPr>
        <w:rPr>
          <w:rFonts w:ascii="Times New Roman" w:hAnsi="Times New Roman" w:cs="Times New Roman"/>
          <w:sz w:val="24"/>
          <w:szCs w:val="24"/>
        </w:rPr>
      </w:pPr>
      <w:r w:rsidRPr="000F71F9">
        <w:rPr>
          <w:rFonts w:ascii="Times New Roman" w:hAnsi="Times New Roman" w:cs="Times New Roman"/>
          <w:sz w:val="24"/>
          <w:szCs w:val="24"/>
        </w:rPr>
        <w:t xml:space="preserve">• Проявлять самостоятельность; </w:t>
      </w:r>
    </w:p>
    <w:p w:rsidR="001D6F2B" w:rsidRPr="000F71F9" w:rsidRDefault="001D6F2B" w:rsidP="001D6F2B">
      <w:pPr>
        <w:rPr>
          <w:rFonts w:ascii="Times New Roman" w:hAnsi="Times New Roman" w:cs="Times New Roman"/>
          <w:sz w:val="24"/>
          <w:szCs w:val="24"/>
        </w:rPr>
      </w:pPr>
      <w:r w:rsidRPr="000F71F9">
        <w:rPr>
          <w:rFonts w:ascii="Times New Roman" w:hAnsi="Times New Roman" w:cs="Times New Roman"/>
          <w:sz w:val="24"/>
          <w:szCs w:val="24"/>
        </w:rPr>
        <w:t xml:space="preserve">• Уметь признавать ошибки. </w:t>
      </w:r>
    </w:p>
    <w:p w:rsidR="001D6F2B" w:rsidRPr="000F71F9" w:rsidRDefault="001D6F2B" w:rsidP="001D6F2B">
      <w:pPr>
        <w:rPr>
          <w:rFonts w:ascii="Times New Roman" w:hAnsi="Times New Roman" w:cs="Times New Roman"/>
          <w:b/>
          <w:sz w:val="24"/>
          <w:szCs w:val="24"/>
        </w:rPr>
      </w:pPr>
      <w:r w:rsidRPr="000F71F9">
        <w:rPr>
          <w:rFonts w:ascii="Times New Roman" w:hAnsi="Times New Roman" w:cs="Times New Roman"/>
          <w:b/>
          <w:sz w:val="24"/>
          <w:szCs w:val="24"/>
        </w:rPr>
        <w:t xml:space="preserve">Личностные:     </w:t>
      </w:r>
    </w:p>
    <w:p w:rsidR="001D6F2B" w:rsidRPr="000F71F9" w:rsidRDefault="001D6F2B" w:rsidP="001D6F2B">
      <w:pPr>
        <w:rPr>
          <w:rFonts w:ascii="Times New Roman" w:hAnsi="Times New Roman" w:cs="Times New Roman"/>
          <w:sz w:val="24"/>
          <w:szCs w:val="24"/>
        </w:rPr>
      </w:pPr>
      <w:r w:rsidRPr="000F71F9">
        <w:rPr>
          <w:rFonts w:ascii="Times New Roman" w:hAnsi="Times New Roman" w:cs="Times New Roman"/>
          <w:sz w:val="24"/>
          <w:szCs w:val="24"/>
        </w:rPr>
        <w:t>• Уметь организовывать себя на выполнение поставленной задачи;</w:t>
      </w:r>
    </w:p>
    <w:p w:rsidR="001D6F2B" w:rsidRPr="000F71F9" w:rsidRDefault="001D6F2B" w:rsidP="001D6F2B">
      <w:pPr>
        <w:rPr>
          <w:rFonts w:ascii="Times New Roman" w:hAnsi="Times New Roman" w:cs="Times New Roman"/>
          <w:sz w:val="24"/>
          <w:szCs w:val="24"/>
        </w:rPr>
      </w:pPr>
      <w:r w:rsidRPr="000F71F9">
        <w:rPr>
          <w:rFonts w:ascii="Times New Roman" w:hAnsi="Times New Roman" w:cs="Times New Roman"/>
          <w:sz w:val="24"/>
          <w:szCs w:val="24"/>
        </w:rPr>
        <w:t>• Развитие эстетических чувств.</w:t>
      </w:r>
    </w:p>
    <w:p w:rsidR="001D6F2B" w:rsidRDefault="001D6F2B" w:rsidP="001D6F2B">
      <w:pPr>
        <w:rPr>
          <w:rFonts w:ascii="Times New Roman" w:hAnsi="Times New Roman" w:cs="Times New Roman"/>
          <w:sz w:val="24"/>
          <w:szCs w:val="24"/>
        </w:rPr>
      </w:pPr>
      <w:r w:rsidRPr="000F71F9">
        <w:rPr>
          <w:rFonts w:ascii="Times New Roman" w:hAnsi="Times New Roman" w:cs="Times New Roman"/>
          <w:sz w:val="24"/>
          <w:szCs w:val="24"/>
        </w:rPr>
        <w:t>• Повышение уровня мотивации творческой деятельности.</w:t>
      </w:r>
    </w:p>
    <w:p w:rsidR="00AC2784" w:rsidRDefault="003D6F18" w:rsidP="003D6F1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544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Оборудование для учащихся</w:t>
      </w:r>
      <w:r w:rsidR="00AC27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картон, цветные лоскутки</w:t>
      </w:r>
      <w:r w:rsidR="005D05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ткани</w:t>
      </w:r>
      <w:r w:rsidR="00AC27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цветная бумага, краски, кисточка, карандаш, клей, ножницы, фломастеры</w:t>
      </w:r>
      <w:proofErr w:type="gramEnd"/>
    </w:p>
    <w:p w:rsidR="003D6F18" w:rsidRPr="00B5449B" w:rsidRDefault="003D6F18" w:rsidP="003D6F1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4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Оборудование урока:</w:t>
      </w:r>
      <w:r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учителя - аппаратура дл</w:t>
      </w:r>
      <w:r w:rsidR="005D05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по</w:t>
      </w:r>
      <w:r w:rsidR="005D05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каза слайдов</w:t>
      </w:r>
      <w:r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6F18" w:rsidRPr="000F71F9" w:rsidRDefault="003D6F18" w:rsidP="001D6F2B">
      <w:pPr>
        <w:rPr>
          <w:rFonts w:ascii="Times New Roman" w:hAnsi="Times New Roman" w:cs="Times New Roman"/>
          <w:sz w:val="24"/>
          <w:szCs w:val="24"/>
        </w:rPr>
      </w:pPr>
    </w:p>
    <w:p w:rsidR="003D6F18" w:rsidRDefault="003D6F18" w:rsidP="001D6F2B">
      <w:pPr>
        <w:rPr>
          <w:rFonts w:ascii="Times New Roman" w:hAnsi="Times New Roman" w:cs="Times New Roman"/>
          <w:b/>
          <w:sz w:val="24"/>
          <w:szCs w:val="24"/>
        </w:rPr>
      </w:pPr>
    </w:p>
    <w:p w:rsidR="003D6F18" w:rsidRDefault="003D6F18" w:rsidP="001D6F2B">
      <w:pPr>
        <w:rPr>
          <w:rFonts w:ascii="Times New Roman" w:hAnsi="Times New Roman" w:cs="Times New Roman"/>
          <w:b/>
          <w:sz w:val="24"/>
          <w:szCs w:val="24"/>
        </w:rPr>
      </w:pPr>
    </w:p>
    <w:p w:rsidR="001D6F2B" w:rsidRPr="000F71F9" w:rsidRDefault="001D6F2B" w:rsidP="001D6F2B">
      <w:pPr>
        <w:rPr>
          <w:rFonts w:ascii="Times New Roman" w:hAnsi="Times New Roman" w:cs="Times New Roman"/>
          <w:b/>
          <w:sz w:val="24"/>
          <w:szCs w:val="24"/>
        </w:rPr>
      </w:pPr>
      <w:r w:rsidRPr="000F71F9">
        <w:rPr>
          <w:rFonts w:ascii="Times New Roman" w:hAnsi="Times New Roman" w:cs="Times New Roman"/>
          <w:b/>
          <w:sz w:val="24"/>
          <w:szCs w:val="24"/>
        </w:rPr>
        <w:t>План урока:</w:t>
      </w:r>
    </w:p>
    <w:p w:rsidR="001D6F2B" w:rsidRPr="000F71F9" w:rsidRDefault="001D6F2B" w:rsidP="001D6F2B">
      <w:pPr>
        <w:rPr>
          <w:rFonts w:ascii="Times New Roman" w:hAnsi="Times New Roman" w:cs="Times New Roman"/>
          <w:b/>
          <w:sz w:val="28"/>
          <w:szCs w:val="28"/>
        </w:rPr>
      </w:pPr>
      <w:r w:rsidRPr="00821F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</w:t>
      </w:r>
      <w:r w:rsidRPr="004B5D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Приветствие. Мотивация к учебной деятельн</w:t>
      </w:r>
      <w:r w:rsidR="00F77F82">
        <w:rPr>
          <w:rFonts w:ascii="Times New Roman" w:hAnsi="Times New Roman" w:cs="Times New Roman"/>
          <w:sz w:val="24"/>
          <w:szCs w:val="24"/>
        </w:rPr>
        <w:t>ости. Организационный момент. (1</w:t>
      </w:r>
      <w:r w:rsidRPr="0072772B">
        <w:rPr>
          <w:rFonts w:ascii="Times New Roman" w:hAnsi="Times New Roman" w:cs="Times New Roman"/>
          <w:sz w:val="24"/>
          <w:szCs w:val="24"/>
        </w:rPr>
        <w:t xml:space="preserve"> мин)</w:t>
      </w:r>
    </w:p>
    <w:p w:rsidR="001D6F2B" w:rsidRPr="0072772B" w:rsidRDefault="001D6F2B" w:rsidP="001D6F2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2772B">
        <w:rPr>
          <w:rFonts w:ascii="Times New Roman" w:hAnsi="Times New Roman" w:cs="Times New Roman"/>
          <w:sz w:val="24"/>
          <w:szCs w:val="24"/>
        </w:rPr>
        <w:t xml:space="preserve">2. </w:t>
      </w:r>
      <w:r w:rsidRPr="00D50F12">
        <w:rPr>
          <w:rFonts w:ascii="Times New Roman" w:hAnsi="Times New Roman" w:cs="Times New Roman"/>
          <w:sz w:val="24"/>
          <w:szCs w:val="24"/>
        </w:rPr>
        <w:t>Актуализация</w:t>
      </w:r>
      <w:r w:rsidRPr="0072772B">
        <w:rPr>
          <w:rFonts w:ascii="Times New Roman" w:hAnsi="Times New Roman" w:cs="Times New Roman"/>
          <w:sz w:val="24"/>
          <w:szCs w:val="24"/>
        </w:rPr>
        <w:t xml:space="preserve"> </w:t>
      </w:r>
      <w:r w:rsidR="00DA5FBA">
        <w:rPr>
          <w:rFonts w:ascii="Times New Roman" w:hAnsi="Times New Roman" w:cs="Times New Roman"/>
          <w:sz w:val="24"/>
          <w:szCs w:val="24"/>
        </w:rPr>
        <w:t>(6</w:t>
      </w:r>
      <w:r w:rsidRPr="0072772B">
        <w:rPr>
          <w:rFonts w:ascii="Times New Roman" w:hAnsi="Times New Roman" w:cs="Times New Roman"/>
          <w:sz w:val="24"/>
          <w:szCs w:val="24"/>
        </w:rPr>
        <w:t xml:space="preserve"> мин)</w:t>
      </w:r>
    </w:p>
    <w:p w:rsidR="001D6F2B" w:rsidRPr="0072772B" w:rsidRDefault="001D6F2B" w:rsidP="001D6F2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Определен</w:t>
      </w:r>
      <w:r w:rsidR="00F77F82">
        <w:rPr>
          <w:rFonts w:ascii="Times New Roman" w:hAnsi="Times New Roman" w:cs="Times New Roman"/>
          <w:sz w:val="24"/>
          <w:szCs w:val="24"/>
        </w:rPr>
        <w:t>ие темы, цели и задачи урока. (8</w:t>
      </w:r>
      <w:r w:rsidRPr="0072772B">
        <w:rPr>
          <w:rFonts w:ascii="Times New Roman" w:hAnsi="Times New Roman" w:cs="Times New Roman"/>
          <w:sz w:val="24"/>
          <w:szCs w:val="24"/>
        </w:rPr>
        <w:t xml:space="preserve"> мин)</w:t>
      </w:r>
    </w:p>
    <w:p w:rsidR="001D6F2B" w:rsidRPr="0072772B" w:rsidRDefault="001D6F2B" w:rsidP="001D6F2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Практическое задание (20</w:t>
      </w:r>
      <w:r w:rsidRPr="0072772B">
        <w:rPr>
          <w:rFonts w:ascii="Times New Roman" w:hAnsi="Times New Roman" w:cs="Times New Roman"/>
          <w:sz w:val="24"/>
          <w:szCs w:val="24"/>
        </w:rPr>
        <w:t xml:space="preserve"> мин)</w:t>
      </w:r>
    </w:p>
    <w:p w:rsidR="001D6F2B" w:rsidRDefault="00DA5FBA" w:rsidP="001D6F2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Подведение итогов(3</w:t>
      </w:r>
      <w:r w:rsidR="001D6F2B" w:rsidRPr="0072772B">
        <w:rPr>
          <w:rFonts w:ascii="Times New Roman" w:hAnsi="Times New Roman" w:cs="Times New Roman"/>
          <w:sz w:val="24"/>
          <w:szCs w:val="24"/>
        </w:rPr>
        <w:t xml:space="preserve"> мин)</w:t>
      </w:r>
    </w:p>
    <w:p w:rsidR="001D6F2B" w:rsidRDefault="001D6F2B" w:rsidP="001D6F2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Рефлексия (2 мин)</w:t>
      </w:r>
    </w:p>
    <w:p w:rsidR="001D6F2B" w:rsidRDefault="001D6F2B" w:rsidP="001D6F2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Завершение урока (1 мин)</w:t>
      </w:r>
    </w:p>
    <w:p w:rsidR="001D6F2B" w:rsidRPr="00B5449B" w:rsidRDefault="001D6F2B" w:rsidP="00B5449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5449B" w:rsidRPr="00B5449B" w:rsidRDefault="00B5449B" w:rsidP="00B5449B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B5449B" w:rsidRPr="00B5449B" w:rsidRDefault="00B5449B" w:rsidP="00B5449B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B5449B" w:rsidRPr="00B5449B" w:rsidRDefault="00B5449B" w:rsidP="00B5449B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B5449B" w:rsidRPr="00B5449B" w:rsidRDefault="00A97156" w:rsidP="00A9715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                                                            </w:t>
      </w:r>
      <w:r w:rsidR="00B5449B" w:rsidRPr="00B544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урока</w:t>
      </w:r>
    </w:p>
    <w:p w:rsidR="00B5449B" w:rsidRPr="00B5449B" w:rsidRDefault="003D6F18" w:rsidP="00B5449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6F18">
        <w:rPr>
          <w:rFonts w:ascii="Times New Roman" w:hAnsi="Times New Roman" w:cs="Times New Roman"/>
          <w:b/>
          <w:sz w:val="24"/>
          <w:szCs w:val="24"/>
        </w:rPr>
        <w:t>1. Приветствие. Мотивация к учебной деятельности. Организационный момент.</w:t>
      </w:r>
    </w:p>
    <w:p w:rsidR="00B5449B" w:rsidRDefault="00804DDE" w:rsidP="00B5449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Добрый день ребята! Какое у вас сегодня настроение?! Давайте поднимем руки вверх, глубоко вдохнём, выдыхая, опускаем руки, настраиваемся на интересное занятие и тихонечко садимся.</w:t>
      </w:r>
      <w:r w:rsidR="00AC27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AC27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нам на уроке</w:t>
      </w:r>
      <w:r w:rsidR="00DA5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вам</w:t>
      </w:r>
      <w:r w:rsidR="00AC27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понадобится: </w:t>
      </w:r>
      <w:r w:rsidR="00AC27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картон, цветные лоскутки</w:t>
      </w:r>
      <w:r w:rsidR="00AC27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ткани</w:t>
      </w:r>
      <w:r w:rsidR="00AC27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цветная бумага, краски, кисточка, карандаш, клей, ножницы, фломастеры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End"/>
    </w:p>
    <w:p w:rsidR="00804DDE" w:rsidRPr="00B5449B" w:rsidRDefault="00804DDE" w:rsidP="00B5449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4D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 Актуализация</w:t>
      </w:r>
    </w:p>
    <w:p w:rsidR="007F62BA" w:rsidRPr="00B5449B" w:rsidRDefault="007F62BA" w:rsidP="00B5449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 вы знаете</w:t>
      </w:r>
      <w:r w:rsidR="00DA5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какое значение в старину придавали декоративной кукле?</w:t>
      </w:r>
      <w:r w:rsidR="005157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(ответы учащихся)</w:t>
      </w:r>
    </w:p>
    <w:p w:rsidR="005157AA" w:rsidRDefault="00F77F82" w:rsidP="00B5449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Послушайте </w:t>
      </w:r>
    </w:p>
    <w:p w:rsidR="00484DF1" w:rsidRPr="00B5449B" w:rsidRDefault="005157AA" w:rsidP="00484DF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B5449B"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время свадебного обряда куклу дарили молодоженам как символ счастья и пожелание здоровых детей. Куклы-обереги по народным поверьям охраняли семью от ссор и болезней. Для изготовления кукол использовали дерево, глину, солому, мочало, тряпки. Делались они вручную и традиционно не имели глаз, носа и рта. Таким образом, эти куклы служили не детям, а взрослым.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B5449B"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наше время изготовлением традиционной народной</w:t>
      </w:r>
      <w:r w:rsidR="007F62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куклой</w:t>
      </w:r>
      <w:r w:rsidR="00B5449B"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занимаются многие. Декоративная кукла стала просто красивым предметом интерьера, сувениром. Даже мы с вами сможем сделать подобную куклу, выбрав образ и наделив определенным характером, а главное, вложим в ее создание свою душу.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B5449B"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старину после уборки урожая в русской деревне начинались посиделки. Девушки по вечерам собирались у кого-то в доме: пряли, вязали, шили, разговаривали друг с другом, пели песни. Когда на посиделках участвовали и девочки, которые в это время обучались многим женским ремеслам, в том числе изготовлению тряпичной куклы. Традиционная тряпичная кукла имела различное назначение, могла символизировать, </w:t>
      </w:r>
      <w:r w:rsidR="00B5449B"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например, изобилие, плодородие, материнство.</w:t>
      </w:r>
      <w:r w:rsidR="00484D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484D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484D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484D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484D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484D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484D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484DF1"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Куклы в древности служили обрядовым символом, они участвовали в магических заклинаниях. Считалось, что при изготовлении обрядовых кукол недопустимо использовать колющие и режущие предметы, которыми человек мог пораниться. Поэтому тряпочки и нитки для будущих кукол нужно было не резать, а рвать.</w:t>
      </w:r>
      <w:r w:rsidR="00484D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484D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484D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484D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484D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484DF1"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Куклам приписывались различные волшебные свойства: они могли защитить от несчастий, принять на себя болезни, помочь хорошему урожаю.</w:t>
      </w:r>
    </w:p>
    <w:p w:rsidR="005157AA" w:rsidRPr="00B5449B" w:rsidRDefault="005157AA" w:rsidP="00B5449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-А сейчас я вам предлагаю разделиться на группы. У каждой группы на столе информация о кукле. Сейчас вы </w:t>
      </w:r>
      <w:r w:rsidR="00484D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изучаете её в группе в течени</w:t>
      </w:r>
      <w:proofErr w:type="gramStart"/>
      <w:r w:rsidR="00484D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="00484D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2-х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минут, после поделитесь информацией со всем классом.</w:t>
      </w:r>
    </w:p>
    <w:p w:rsidR="00B5449B" w:rsidRPr="00B5449B" w:rsidRDefault="00484DF1" w:rsidP="00B5449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 –я группа. </w:t>
      </w:r>
      <w:r w:rsidR="00B5449B" w:rsidRPr="00B5449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Кукла – </w:t>
      </w:r>
      <w:proofErr w:type="spellStart"/>
      <w:r w:rsidR="00B5449B" w:rsidRPr="00B5449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куватка</w:t>
      </w:r>
      <w:proofErr w:type="spellEnd"/>
      <w:r w:rsidR="00B5449B"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вывешивалась над колыбелью после крещения младенца, чтобы оберегать его от злых сил. Обычно в связке было от 3 до 5 куколок из разноцветной ткани. Яркие и веселые, они заменяли погремушки.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B5449B"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изготовления куклы используются лоскуты яркой разноцветной ткани и надерганные из них нити. Она очень проста в изготовлении.</w:t>
      </w:r>
    </w:p>
    <w:p w:rsidR="00B5449B" w:rsidRPr="00B5449B" w:rsidRDefault="00484DF1" w:rsidP="00B5449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4D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2-я группа.</w:t>
      </w:r>
      <w:r w:rsidR="00B5449B" w:rsidRPr="00B544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На масленицу</w:t>
      </w:r>
      <w:r w:rsidR="00B5449B"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делали </w:t>
      </w:r>
      <w:r w:rsidR="00B5449B" w:rsidRPr="00B5449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масленичное чучело</w:t>
      </w:r>
      <w:r w:rsidR="00B5449B"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фигуру из соломы или дерева, наряженную в старую ветхую одежду. В некоторых деревнях Центральной России во многих домах делали собственных кукол и наряжали их в яркие нарядные костюмы. Семейную Масленицу снабжали соответствующими атрибутами – сковородкой, половником, блинами и сажали в доме на лавку в такой позе, как будто она печет блины. Иногда эта кукла превращалась в простую игрушку.</w:t>
      </w:r>
    </w:p>
    <w:p w:rsidR="00B5449B" w:rsidRPr="00B5449B" w:rsidRDefault="00484DF1" w:rsidP="00B5449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3-я группа.</w:t>
      </w:r>
      <w:r w:rsidR="00B5449B" w:rsidRPr="00B544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На Вознесение – Троицу</w:t>
      </w:r>
      <w:r w:rsidR="00B5449B"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существовал девичий и женский обряд «Крещение и похороны кукушки». </w:t>
      </w:r>
      <w:r w:rsidR="00B5449B" w:rsidRPr="00B5449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Кукушкой</w:t>
      </w:r>
      <w:r w:rsidR="00B5449B"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называли куклу, изготовленную из растительного материала, в основном из трав. Её обряжали в яркие лоскуты и кружево или в специально сшитое платье. Девушки, которые хотели подружиться, менялись над кукушкой подарками.</w:t>
      </w:r>
    </w:p>
    <w:p w:rsidR="00B5449B" w:rsidRPr="00B5449B" w:rsidRDefault="00484DF1" w:rsidP="00B5449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4-я группа.</w:t>
      </w:r>
      <w:r w:rsidR="00B5449B" w:rsidRPr="00B544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 завершении уборки урожая</w:t>
      </w:r>
      <w:r w:rsidR="00B5449B"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 соломы последнего (</w:t>
      </w:r>
      <w:proofErr w:type="spellStart"/>
      <w:r w:rsidR="00B5449B"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дожиночного</w:t>
      </w:r>
      <w:proofErr w:type="spellEnd"/>
      <w:r w:rsidR="00B5449B"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снопа делали куклу, одевали в кумачовый сарафан и головной убор, украшали бусами. С </w:t>
      </w:r>
      <w:proofErr w:type="spellStart"/>
      <w:r w:rsidR="00B5449B"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дожиночным</w:t>
      </w:r>
      <w:proofErr w:type="spellEnd"/>
      <w:r w:rsidR="00B5449B"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снопом совершали различные обрядовые действия, например, гадали или вносили в дом и производили ритуальный выгон насекомых.</w:t>
      </w:r>
    </w:p>
    <w:p w:rsidR="00B5449B" w:rsidRDefault="00484DF1" w:rsidP="00B5449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4DF1">
        <w:rPr>
          <w:rFonts w:ascii="Times New Roman" w:hAnsi="Times New Roman" w:cs="Times New Roman"/>
          <w:b/>
          <w:sz w:val="24"/>
          <w:szCs w:val="24"/>
        </w:rPr>
        <w:t>3.Определение темы, цели и задачи урока.</w:t>
      </w:r>
    </w:p>
    <w:p w:rsidR="000C50E8" w:rsidRPr="000C50E8" w:rsidRDefault="000C50E8" w:rsidP="00B5449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proofErr w:type="gramStart"/>
      <w:r w:rsidRPr="000C50E8">
        <w:rPr>
          <w:rFonts w:ascii="Times New Roman" w:hAnsi="Times New Roman" w:cs="Times New Roman"/>
          <w:sz w:val="24"/>
          <w:szCs w:val="24"/>
        </w:rPr>
        <w:t>Вы</w:t>
      </w:r>
      <w:proofErr w:type="gramEnd"/>
      <w:r w:rsidRPr="000C50E8">
        <w:rPr>
          <w:rFonts w:ascii="Times New Roman" w:hAnsi="Times New Roman" w:cs="Times New Roman"/>
          <w:sz w:val="24"/>
          <w:szCs w:val="24"/>
        </w:rPr>
        <w:t xml:space="preserve"> наверное догадались какая у нас сегодня тема урока? (ответы детей)</w:t>
      </w:r>
    </w:p>
    <w:p w:rsidR="000C50E8" w:rsidRDefault="000C50E8" w:rsidP="00B5449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0C50E8">
        <w:rPr>
          <w:rFonts w:ascii="Times New Roman" w:hAnsi="Times New Roman" w:cs="Times New Roman"/>
          <w:sz w:val="24"/>
          <w:szCs w:val="24"/>
        </w:rPr>
        <w:t>- Молодцы! Верно! – «Декоративные куклы»</w:t>
      </w:r>
    </w:p>
    <w:p w:rsidR="005D0534" w:rsidRDefault="005D0534" w:rsidP="00B5449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какая задача стоит перед нами? (ответы учащихся)</w:t>
      </w:r>
    </w:p>
    <w:p w:rsidR="005D0534" w:rsidRPr="00B5449B" w:rsidRDefault="005D0534" w:rsidP="00B5449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- Молодцы! Сделать декоративную русскую красавицу! Но для этого нам нужно вспомнить какая была жизнь на Руси и как одевались люди.</w:t>
      </w:r>
    </w:p>
    <w:p w:rsidR="005D0534" w:rsidRDefault="005D0534" w:rsidP="00B5449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мы уже с вами изучали,</w:t>
      </w:r>
      <w:r w:rsidR="00B5449B"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выгл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ядели наши предки сто лет назад!</w:t>
      </w:r>
      <w:r w:rsidR="00B5449B"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Давайте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ещё раз представим,  что</w:t>
      </w:r>
      <w:r w:rsidR="00B5449B"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живёт</w:t>
      </w:r>
      <w:r w:rsidR="00B5449B"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России не в двадцать первом веке, а в восемнадцатом! Что вы можете сказать о жизни русской семьи? Какая это была жизнь? Как жили летом, а как зимой?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(ответы </w:t>
      </w:r>
      <w:r w:rsidR="00F77F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учащихся)</w:t>
      </w:r>
      <w:r w:rsidR="00F77F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F77F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F77F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F77F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F77F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F77F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F77F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F77F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F77F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B5449B" w:rsidRPr="00B5449B" w:rsidRDefault="00B5449B" w:rsidP="00B5449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Все правильно вы говорите. Действительно, тяжелая жизнь была у русской семьи в прошлые века. Весной и летом тяжелая работа в поле. Осенью собирали урожай и делали заготовку на зиму. Работу начинали с первыми лучами солнца, а заканчивали, когда уже было совсем темно. Зато, когда приходил праздник, он был для крестьян радостным и желанным. Его ждали и готовились к нему. Все надевали лучшую, праздничную одежду. Ее шили сами, и всем хотелось показать свои наряды, свое мастерство. Любую одежду очень берегли, потому что она доставалась большим трудом, и каждая вещь должна была служить долгие годы, часто не одному поколению семьи.</w:t>
      </w:r>
    </w:p>
    <w:p w:rsidR="00F77F82" w:rsidRDefault="00B5449B" w:rsidP="00B5449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А какую одежду тогда носили? Она отличалась от </w:t>
      </w:r>
      <w:proofErr w:type="gramStart"/>
      <w:r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нашей</w:t>
      </w:r>
      <w:proofErr w:type="gramEnd"/>
      <w:r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Из чего состояла?</w:t>
      </w:r>
      <w:r w:rsidR="00F77F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(ответы учащихся)</w:t>
      </w:r>
      <w:r w:rsidR="00F77F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F77F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F77F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F77F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F77F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F77F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F77F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F77F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F77F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B5449B" w:rsidRPr="00B5449B" w:rsidRDefault="00B5449B" w:rsidP="00B5449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Правильно, одежда была длинной, широкой, чтобы удобно было работать в поле. Одежда была повседневной и праздничной.</w:t>
      </w:r>
      <w:r w:rsidR="00F77F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F77F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F77F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F77F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F77F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F77F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F77F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F77F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многих народов старинные праздничные одежды имеют </w:t>
      </w:r>
      <w:r w:rsidRPr="00F77F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трехъярусный</w:t>
      </w:r>
      <w:r w:rsidR="00F77F82" w:rsidRPr="00F77F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F77F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строй </w:t>
      </w:r>
      <w:r w:rsidRPr="00F77F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украшений. </w:t>
      </w:r>
      <w:r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Головные уборы и верхняя часть костюма связаны с образом неба, поэтому композиции узоров основаны на обращении к солнцу, звездам, птицам, которые связывают небо и землю. Ленты, спускающиеся с головных уборов, символизируют дождь. В узорах и вышивках господствует образ плодородной земли.</w:t>
      </w:r>
    </w:p>
    <w:p w:rsidR="00B5449B" w:rsidRPr="00B5449B" w:rsidRDefault="00B5449B" w:rsidP="00B5449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Какими символами древние крестьяне изображали плодородие земли? (</w:t>
      </w:r>
      <w:r w:rsidRPr="00B544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Ответы детей.)</w:t>
      </w:r>
    </w:p>
    <w:p w:rsidR="00B5449B" w:rsidRPr="00B5449B" w:rsidRDefault="00B5449B" w:rsidP="00B5449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Изображались узоры из стилизованных растений, цветов, веток. Подол рубахи или юбки украшался орнаментами, символизирующими засеянную пашню. Это треугольники, ромбы, прямоугольники с точками. Концы плетеных поясов украшались головками ящеров, которые символизировали подземный мир.</w:t>
      </w:r>
      <w:r w:rsidR="00DA5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DA5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DA5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DA5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DA5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Привычное представление о русском костюме обычно связано с рубахой, сарафаном, поясом, иногда передником. На севере часто сарафаны дополняли нагрудной распашной одеждой – </w:t>
      </w:r>
      <w:proofErr w:type="spellStart"/>
      <w:r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епанечкой</w:t>
      </w:r>
      <w:proofErr w:type="spellEnd"/>
      <w:r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в холодную погоду на сарафан надевали душегрею с длинными рукавами.</w:t>
      </w:r>
    </w:p>
    <w:p w:rsidR="00AC2784" w:rsidRPr="00B5449B" w:rsidRDefault="00AC2784" w:rsidP="00B5449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49B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057C5D9" wp14:editId="424DB587">
            <wp:extent cx="5886450" cy="7524750"/>
            <wp:effectExtent l="0" t="0" r="0" b="0"/>
            <wp:docPr id="8" name="Рисунок 8" descr="hello_html_3b582f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3b582f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49B" w:rsidRPr="00B5449B" w:rsidRDefault="00F77F82" w:rsidP="00B5449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4.Практическое задание</w:t>
      </w:r>
      <w:r w:rsidR="00B5449B" w:rsidRPr="00B544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B5449B" w:rsidRPr="00B5449B" w:rsidRDefault="00A97156" w:rsidP="00B5449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3адание</w:t>
      </w:r>
      <w:r w:rsidR="00B5449B"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Сконструировать сувенирную куклу в русской на</w:t>
      </w:r>
      <w:r w:rsidR="00B5449B"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циональной одежде из цветной бумаги, лоскут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 ткани; создать декоративную куклу в группе</w:t>
      </w:r>
    </w:p>
    <w:p w:rsidR="00A97156" w:rsidRDefault="00B5449B" w:rsidP="00B5449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Кукла проста по конструкции, а делает ее привлекательной де</w:t>
      </w:r>
      <w:r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кор одежды - орнамент на платочке, сарафане, рукавах рубахи, напоминаю, не забудьте о символике узора и значении цвета в русской национальной женской одежде.</w:t>
      </w:r>
    </w:p>
    <w:p w:rsidR="00B5449B" w:rsidRDefault="00A97156" w:rsidP="00B5449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Выполнять работу вы будите в группах по 4 человека. У каждого в группе будет своя функция. Кто – то будет делать конус для тела куклы, кто-то будет делать голову, кто – то руки, и обязательно кто –</w:t>
      </w:r>
      <w:r w:rsidR="00DA5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будет расписывать сарафан.</w:t>
      </w:r>
      <w:r w:rsidR="00B5449B"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Распределите в группе кто и за что у вас будет отвечать (что делать)</w:t>
      </w:r>
    </w:p>
    <w:p w:rsidR="00A97156" w:rsidRDefault="00A97156" w:rsidP="00B5449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C2784" w:rsidRPr="00B5449B" w:rsidRDefault="00AC2784" w:rsidP="00B5449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986E48" wp14:editId="32CB889D">
            <wp:extent cx="4686300" cy="6143625"/>
            <wp:effectExtent l="0" t="0" r="0" b="9525"/>
            <wp:docPr id="9" name="Рисунок 9" descr="Картинки по запросу урок изо 5 класс декоративные кук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урок изо 5 класс декоративные кукл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156" w:rsidRDefault="00A97156" w:rsidP="00B5449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Подведение итогов</w:t>
      </w:r>
    </w:p>
    <w:p w:rsidR="000A7987" w:rsidRDefault="00B5449B" w:rsidP="00B5449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и закончилась наша работа. У на</w:t>
      </w:r>
      <w:r w:rsidR="00A971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получились</w:t>
      </w:r>
      <w:r w:rsidR="00DA5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замечательные</w:t>
      </w:r>
      <w:r w:rsidR="00A971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русские</w:t>
      </w:r>
      <w:r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красавиц</w:t>
      </w:r>
      <w:r w:rsidR="00A971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0A7987" w:rsidRDefault="000A7987" w:rsidP="00B5449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38130"/>
            <wp:effectExtent l="0" t="0" r="3175" b="635"/>
            <wp:docPr id="10" name="Рисунок 10" descr="C:\Users\1\Desktop\отчёт\IMG_8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тчёт\IMG_85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FBA" w:rsidRDefault="00DA5FBA" w:rsidP="00B5449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38130"/>
            <wp:effectExtent l="0" t="0" r="3175" b="635"/>
            <wp:docPr id="11" name="Рисунок 11" descr="C:\Users\1\AppData\Local\Microsoft\Windows\Temporary Internet Files\Content.Word\IMG_8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IMG_8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49B" w:rsidRDefault="00B5449B" w:rsidP="00B5449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 теперь подведем итог коллективной работы. О</w:t>
      </w:r>
      <w:r w:rsidR="00DA5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цените работу друг друга по трём</w:t>
      </w:r>
      <w:r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</w:t>
      </w:r>
      <w:r w:rsidR="00DA5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снов</w:t>
      </w:r>
      <w:r w:rsidR="00DA5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ным параметрам – красоте, </w:t>
      </w:r>
      <w:r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аккуратности</w:t>
      </w:r>
      <w:r w:rsidR="00DA5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 правильности</w:t>
      </w:r>
      <w:r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97156" w:rsidRPr="00A97156" w:rsidRDefault="00A97156" w:rsidP="00B5449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9715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 Рефлексия</w:t>
      </w:r>
    </w:p>
    <w:p w:rsidR="00B5449B" w:rsidRDefault="00A97156" w:rsidP="00B5449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-Что нового вы</w:t>
      </w:r>
      <w:r w:rsidR="00B5449B" w:rsidRPr="00B54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узнал на уроке?</w:t>
      </w:r>
    </w:p>
    <w:p w:rsidR="00A97156" w:rsidRDefault="00AC2784" w:rsidP="00B5449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чём вы испытали затруднения</w:t>
      </w:r>
      <w:r w:rsidR="00A971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AC2784" w:rsidRDefault="00AC2784" w:rsidP="00B5449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Понравился ли вам урок и почему?</w:t>
      </w:r>
    </w:p>
    <w:p w:rsidR="00B5449B" w:rsidRPr="00DA5FBA" w:rsidRDefault="00DA5FBA" w:rsidP="00B5449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A5F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7. Завершение урока</w:t>
      </w:r>
    </w:p>
    <w:p w:rsidR="00DA5FBA" w:rsidRDefault="00DA5FBA" w:rsidP="00DA5F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Убираем рабочее место. Спасибо вам </w:t>
      </w:r>
      <w:r w:rsidR="00A05050">
        <w:rPr>
          <w:rFonts w:ascii="Times New Roman" w:hAnsi="Times New Roman" w:cs="Times New Roman"/>
          <w:sz w:val="24"/>
          <w:szCs w:val="24"/>
        </w:rPr>
        <w:t xml:space="preserve">за занятие и за хорошую работу! </w:t>
      </w:r>
      <w:bookmarkStart w:id="0" w:name="_GoBack"/>
      <w:bookmarkEnd w:id="0"/>
      <w:proofErr w:type="spellStart"/>
      <w:r>
        <w:rPr>
          <w:rFonts w:ascii="Times New Roman" w:hAnsi="Times New Roman" w:cs="Times New Roman"/>
          <w:sz w:val="24"/>
          <w:szCs w:val="24"/>
        </w:rPr>
        <w:t>Досвидания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B5449B" w:rsidRPr="00B5449B" w:rsidRDefault="00B5449B" w:rsidP="00B5449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5449B" w:rsidRPr="00AC2784" w:rsidRDefault="00B5449B" w:rsidP="00B5449B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B5449B" w:rsidRPr="00AC2784" w:rsidRDefault="00B5449B" w:rsidP="00B5449B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B5449B" w:rsidRPr="00B5449B" w:rsidRDefault="00B5449B" w:rsidP="00B5449B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B5449B" w:rsidRPr="00B5449B" w:rsidRDefault="00B5449B" w:rsidP="00B5449B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B5449B" w:rsidRPr="00B5449B" w:rsidRDefault="00B5449B" w:rsidP="00B5449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B5449B" w:rsidRPr="00B5449B" w:rsidRDefault="00B5449B" w:rsidP="00B5449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B5449B" w:rsidRPr="00B5449B" w:rsidRDefault="00B5449B" w:rsidP="00B5449B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B5449B" w:rsidRPr="00B5449B" w:rsidRDefault="00B5449B" w:rsidP="00B5449B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B5449B" w:rsidRPr="00B5449B" w:rsidRDefault="00B5449B" w:rsidP="00B5449B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B5449B" w:rsidRPr="00B5449B" w:rsidRDefault="00B5449B" w:rsidP="00B5449B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B5449B" w:rsidRPr="00B5449B" w:rsidRDefault="00B5449B" w:rsidP="00B5449B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B5449B" w:rsidRPr="00B5449B" w:rsidRDefault="00B5449B" w:rsidP="00B5449B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B5449B" w:rsidRPr="00B5449B" w:rsidRDefault="00B5449B" w:rsidP="00B5449B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B5449B" w:rsidRPr="00B5449B" w:rsidRDefault="00B5449B" w:rsidP="00B5449B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B5449B" w:rsidRPr="00B5449B" w:rsidRDefault="00B5449B" w:rsidP="00B5449B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B5449B" w:rsidRPr="00B5449B" w:rsidRDefault="00B5449B" w:rsidP="00B5449B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B5449B" w:rsidRPr="00B5449B" w:rsidRDefault="00B5449B" w:rsidP="00B5449B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B5449B" w:rsidRPr="00B5449B" w:rsidRDefault="00B5449B" w:rsidP="00B5449B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B5449B" w:rsidRPr="00B5449B" w:rsidRDefault="00B5449B" w:rsidP="00B5449B">
      <w:pPr>
        <w:shd w:val="clear" w:color="auto" w:fill="F6F6F6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5449B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B5449B" w:rsidRPr="00B5449B" w:rsidRDefault="00B5449B" w:rsidP="00B5449B">
      <w:pPr>
        <w:shd w:val="clear" w:color="auto" w:fill="F6F6F6"/>
        <w:spacing w:after="9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5449B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B5449B" w:rsidRPr="00574B8D" w:rsidRDefault="00B5449B" w:rsidP="00B5449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5449B" w:rsidRPr="00821FFB" w:rsidRDefault="00B5449B" w:rsidP="00B5449B">
      <w:pPr>
        <w:rPr>
          <w:rFonts w:ascii="Times New Roman" w:hAnsi="Times New Roman" w:cs="Times New Roman"/>
          <w:sz w:val="28"/>
          <w:szCs w:val="28"/>
        </w:rPr>
      </w:pPr>
    </w:p>
    <w:p w:rsidR="00B5449B" w:rsidRDefault="00B5449B" w:rsidP="00B5449B">
      <w:pPr>
        <w:rPr>
          <w:rFonts w:ascii="Times New Roman" w:hAnsi="Times New Roman" w:cs="Times New Roman"/>
          <w:b/>
          <w:sz w:val="28"/>
          <w:szCs w:val="28"/>
        </w:rPr>
      </w:pPr>
    </w:p>
    <w:p w:rsidR="00B5449B" w:rsidRDefault="00B5449B" w:rsidP="00B5449B">
      <w:pPr>
        <w:rPr>
          <w:rFonts w:ascii="Times New Roman" w:hAnsi="Times New Roman" w:cs="Times New Roman"/>
          <w:b/>
          <w:sz w:val="24"/>
          <w:szCs w:val="24"/>
        </w:rPr>
      </w:pPr>
    </w:p>
    <w:p w:rsidR="00B5449B" w:rsidRPr="00B5449B" w:rsidRDefault="00B5449B" w:rsidP="00B5449B">
      <w:pPr>
        <w:rPr>
          <w:rFonts w:ascii="Times New Roman" w:hAnsi="Times New Roman" w:cs="Times New Roman"/>
          <w:b/>
          <w:sz w:val="24"/>
          <w:szCs w:val="24"/>
        </w:rPr>
      </w:pPr>
    </w:p>
    <w:p w:rsidR="00B5449B" w:rsidRDefault="00B5449B" w:rsidP="00B5449B"/>
    <w:p w:rsidR="00B5449B" w:rsidRPr="00B5449B" w:rsidRDefault="00B5449B" w:rsidP="00B5449B"/>
    <w:sectPr w:rsidR="00B5449B" w:rsidRPr="00B544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1C13" w:rsidRDefault="005F1C13" w:rsidP="00B5449B">
      <w:pPr>
        <w:spacing w:after="0" w:line="240" w:lineRule="auto"/>
      </w:pPr>
      <w:r>
        <w:separator/>
      </w:r>
    </w:p>
  </w:endnote>
  <w:endnote w:type="continuationSeparator" w:id="0">
    <w:p w:rsidR="005F1C13" w:rsidRDefault="005F1C13" w:rsidP="00B54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1C13" w:rsidRDefault="005F1C13" w:rsidP="00B5449B">
      <w:pPr>
        <w:spacing w:after="0" w:line="240" w:lineRule="auto"/>
      </w:pPr>
      <w:r>
        <w:separator/>
      </w:r>
    </w:p>
  </w:footnote>
  <w:footnote w:type="continuationSeparator" w:id="0">
    <w:p w:rsidR="005F1C13" w:rsidRDefault="005F1C13" w:rsidP="00B544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F904FD"/>
    <w:multiLevelType w:val="multilevel"/>
    <w:tmpl w:val="F656C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981"/>
    <w:rsid w:val="000A7987"/>
    <w:rsid w:val="000C50E8"/>
    <w:rsid w:val="001D6F2B"/>
    <w:rsid w:val="003D6F18"/>
    <w:rsid w:val="0042050B"/>
    <w:rsid w:val="00484DF1"/>
    <w:rsid w:val="005157AA"/>
    <w:rsid w:val="005D0534"/>
    <w:rsid w:val="005F1C13"/>
    <w:rsid w:val="006C6292"/>
    <w:rsid w:val="0078406C"/>
    <w:rsid w:val="007F62BA"/>
    <w:rsid w:val="00804DDE"/>
    <w:rsid w:val="00A05050"/>
    <w:rsid w:val="00A97156"/>
    <w:rsid w:val="00AC2784"/>
    <w:rsid w:val="00B5449B"/>
    <w:rsid w:val="00DA5FBA"/>
    <w:rsid w:val="00E80981"/>
    <w:rsid w:val="00F77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49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54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449B"/>
  </w:style>
  <w:style w:type="paragraph" w:styleId="a7">
    <w:name w:val="footer"/>
    <w:basedOn w:val="a"/>
    <w:link w:val="a8"/>
    <w:uiPriority w:val="99"/>
    <w:unhideWhenUsed/>
    <w:rsid w:val="00B54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44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49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54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449B"/>
  </w:style>
  <w:style w:type="paragraph" w:styleId="a7">
    <w:name w:val="footer"/>
    <w:basedOn w:val="a"/>
    <w:link w:val="a8"/>
    <w:uiPriority w:val="99"/>
    <w:unhideWhenUsed/>
    <w:rsid w:val="00B54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44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86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5421">
          <w:marLeft w:val="0"/>
          <w:marRight w:val="0"/>
          <w:marTop w:val="90"/>
          <w:marBottom w:val="9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129397507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61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28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85512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1579">
          <w:marLeft w:val="0"/>
          <w:marRight w:val="0"/>
          <w:marTop w:val="225"/>
          <w:marBottom w:val="225"/>
          <w:divBdr>
            <w:top w:val="single" w:sz="6" w:space="11" w:color="DDDDDD"/>
            <w:left w:val="single" w:sz="6" w:space="11" w:color="DDDDDD"/>
            <w:bottom w:val="single" w:sz="6" w:space="11" w:color="DDDDDD"/>
            <w:right w:val="single" w:sz="6" w:space="11" w:color="DDDDDD"/>
          </w:divBdr>
          <w:divsChild>
            <w:div w:id="1250575025">
              <w:marLeft w:val="0"/>
              <w:marRight w:val="0"/>
              <w:marTop w:val="0"/>
              <w:marBottom w:val="0"/>
              <w:divBdr>
                <w:top w:val="single" w:sz="6" w:space="11" w:color="D1D1D1"/>
                <w:left w:val="single" w:sz="6" w:space="11" w:color="D1D1D1"/>
                <w:bottom w:val="single" w:sz="6" w:space="11" w:color="D1D1D1"/>
                <w:right w:val="single" w:sz="6" w:space="11" w:color="D1D1D1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9</Pages>
  <Words>1360</Words>
  <Characters>7758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2017-05-18T14:33:00Z</dcterms:created>
  <dcterms:modified xsi:type="dcterms:W3CDTF">2017-05-19T02:39:00Z</dcterms:modified>
</cp:coreProperties>
</file>