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B2" w:rsidRPr="00A77806" w:rsidRDefault="002E2BB2" w:rsidP="002E2BB2">
      <w:pPr>
        <w:pStyle w:val="Style1"/>
        <w:widowControl/>
        <w:spacing w:before="230"/>
        <w:ind w:left="2525" w:right="1498"/>
        <w:jc w:val="center"/>
        <w:rPr>
          <w:rStyle w:val="FontStyle66"/>
        </w:rPr>
      </w:pPr>
      <w:r w:rsidRPr="00A77806">
        <w:rPr>
          <w:rStyle w:val="FontStyle66"/>
        </w:rPr>
        <w:t>ВЕДЕНИЕ</w:t>
      </w:r>
    </w:p>
    <w:p w:rsidR="002E2BB2" w:rsidRPr="00A77806" w:rsidRDefault="002E2BB2" w:rsidP="002E2BB2">
      <w:pPr>
        <w:pStyle w:val="Style4"/>
        <w:widowControl/>
        <w:spacing w:before="10" w:line="408" w:lineRule="exact"/>
        <w:ind w:left="355" w:firstLine="0"/>
        <w:jc w:val="left"/>
        <w:rPr>
          <w:rStyle w:val="FontStyle66"/>
          <w:b w:val="0"/>
        </w:rPr>
      </w:pPr>
      <w:r w:rsidRPr="00A77806">
        <w:rPr>
          <w:rStyle w:val="FontStyle66"/>
          <w:b w:val="0"/>
        </w:rPr>
        <w:t>Цели:</w:t>
      </w:r>
    </w:p>
    <w:p w:rsidR="002E2BB2" w:rsidRPr="00A77806" w:rsidRDefault="002E2BB2" w:rsidP="002E2BB2">
      <w:pPr>
        <w:pStyle w:val="Style3"/>
        <w:widowControl/>
        <w:numPr>
          <w:ilvl w:val="0"/>
          <w:numId w:val="1"/>
        </w:numPr>
        <w:tabs>
          <w:tab w:val="left" w:pos="542"/>
        </w:tabs>
        <w:rPr>
          <w:rStyle w:val="FontStyle67"/>
          <w:b w:val="0"/>
        </w:rPr>
      </w:pPr>
      <w:r w:rsidRPr="00A77806">
        <w:rPr>
          <w:rStyle w:val="FontStyle67"/>
          <w:b w:val="0"/>
        </w:rPr>
        <w:t>формировать интерес к декоративно-прикладному искус</w:t>
      </w:r>
      <w:r w:rsidRPr="00A77806">
        <w:rPr>
          <w:rStyle w:val="FontStyle67"/>
          <w:b w:val="0"/>
        </w:rPr>
        <w:softHyphen/>
        <w:t>ству;</w:t>
      </w:r>
    </w:p>
    <w:p w:rsidR="002E2BB2" w:rsidRPr="00A77806" w:rsidRDefault="002E2BB2" w:rsidP="002E2BB2">
      <w:pPr>
        <w:pStyle w:val="Style3"/>
        <w:widowControl/>
        <w:numPr>
          <w:ilvl w:val="0"/>
          <w:numId w:val="1"/>
        </w:numPr>
        <w:tabs>
          <w:tab w:val="left" w:pos="542"/>
        </w:tabs>
        <w:rPr>
          <w:rStyle w:val="FontStyle67"/>
          <w:b w:val="0"/>
        </w:rPr>
      </w:pPr>
      <w:r w:rsidRPr="00A77806">
        <w:rPr>
          <w:rStyle w:val="FontStyle67"/>
          <w:b w:val="0"/>
        </w:rPr>
        <w:t>содействовать формированию всесторонне развитой лич</w:t>
      </w:r>
      <w:r w:rsidRPr="00A77806">
        <w:rPr>
          <w:rStyle w:val="FontStyle67"/>
          <w:b w:val="0"/>
        </w:rPr>
        <w:softHyphen/>
        <w:t>ности;</w:t>
      </w:r>
    </w:p>
    <w:p w:rsidR="002E2BB2" w:rsidRPr="00A77806" w:rsidRDefault="002E2BB2" w:rsidP="002E2BB2">
      <w:pPr>
        <w:pStyle w:val="Style3"/>
        <w:widowControl/>
        <w:numPr>
          <w:ilvl w:val="0"/>
          <w:numId w:val="1"/>
        </w:numPr>
        <w:tabs>
          <w:tab w:val="left" w:pos="542"/>
        </w:tabs>
        <w:spacing w:line="302" w:lineRule="exact"/>
        <w:rPr>
          <w:rStyle w:val="FontStyle67"/>
          <w:b w:val="0"/>
        </w:rPr>
      </w:pPr>
      <w:r w:rsidRPr="00A77806">
        <w:rPr>
          <w:rStyle w:val="FontStyle67"/>
          <w:b w:val="0"/>
        </w:rPr>
        <w:t>создать на занятии атмосферу доброжелательности и со</w:t>
      </w:r>
      <w:r w:rsidRPr="00A77806">
        <w:rPr>
          <w:rStyle w:val="FontStyle67"/>
          <w:b w:val="0"/>
        </w:rPr>
        <w:softHyphen/>
        <w:t>трудничества;</w:t>
      </w:r>
    </w:p>
    <w:p w:rsidR="002E2BB2" w:rsidRPr="00A77806" w:rsidRDefault="002E2BB2" w:rsidP="002E2BB2">
      <w:pPr>
        <w:pStyle w:val="Style3"/>
        <w:widowControl/>
        <w:numPr>
          <w:ilvl w:val="0"/>
          <w:numId w:val="1"/>
        </w:numPr>
        <w:tabs>
          <w:tab w:val="left" w:pos="542"/>
        </w:tabs>
        <w:spacing w:before="19" w:line="240" w:lineRule="auto"/>
        <w:ind w:left="341" w:firstLine="0"/>
        <w:jc w:val="left"/>
        <w:rPr>
          <w:rStyle w:val="FontStyle67"/>
          <w:b w:val="0"/>
        </w:rPr>
      </w:pPr>
      <w:r w:rsidRPr="00A77806">
        <w:rPr>
          <w:rStyle w:val="FontStyle67"/>
          <w:b w:val="0"/>
        </w:rPr>
        <w:t>познакомить с работой творческого объединения.</w:t>
      </w:r>
    </w:p>
    <w:p w:rsidR="002E2BB2" w:rsidRPr="00A77806" w:rsidRDefault="002E2BB2" w:rsidP="002E2BB2">
      <w:pPr>
        <w:pStyle w:val="Style5"/>
        <w:widowControl/>
        <w:spacing w:before="101"/>
        <w:rPr>
          <w:rStyle w:val="FontStyle67"/>
          <w:b w:val="0"/>
        </w:rPr>
      </w:pPr>
      <w:r w:rsidRPr="00A77806">
        <w:rPr>
          <w:rStyle w:val="FontStyle67"/>
          <w:b w:val="0"/>
          <w:spacing w:val="40"/>
        </w:rPr>
        <w:t>Оборудование:</w:t>
      </w:r>
      <w:r w:rsidRPr="00A77806">
        <w:rPr>
          <w:rStyle w:val="FontStyle67"/>
          <w:b w:val="0"/>
        </w:rPr>
        <w:t xml:space="preserve"> образцы изделий, книги и журналы по декоративно-прикладному творчеству, стенд по технике безо</w:t>
      </w:r>
      <w:r w:rsidRPr="00A77806">
        <w:rPr>
          <w:rStyle w:val="FontStyle67"/>
          <w:b w:val="0"/>
        </w:rPr>
        <w:softHyphen/>
        <w:t>пасности.</w:t>
      </w:r>
    </w:p>
    <w:p w:rsidR="002E2BB2" w:rsidRPr="00A77806" w:rsidRDefault="002E2BB2" w:rsidP="002E2BB2">
      <w:pPr>
        <w:pStyle w:val="Style6"/>
        <w:widowControl/>
        <w:spacing w:before="144"/>
        <w:jc w:val="center"/>
        <w:rPr>
          <w:rStyle w:val="FontStyle66"/>
          <w:b w:val="0"/>
          <w:spacing w:val="40"/>
        </w:rPr>
      </w:pPr>
      <w:r w:rsidRPr="00A77806">
        <w:rPr>
          <w:rStyle w:val="FontStyle66"/>
          <w:b w:val="0"/>
          <w:spacing w:val="40"/>
        </w:rPr>
        <w:t>Ход</w:t>
      </w:r>
      <w:r w:rsidRPr="00A77806">
        <w:rPr>
          <w:rStyle w:val="FontStyle66"/>
          <w:b w:val="0"/>
        </w:rPr>
        <w:t xml:space="preserve"> </w:t>
      </w:r>
      <w:r w:rsidRPr="00A77806">
        <w:rPr>
          <w:rStyle w:val="FontStyle66"/>
          <w:b w:val="0"/>
          <w:spacing w:val="40"/>
        </w:rPr>
        <w:t>занятия</w:t>
      </w:r>
    </w:p>
    <w:p w:rsidR="002E2BB2" w:rsidRPr="00A77806" w:rsidRDefault="002E2BB2" w:rsidP="002E2BB2">
      <w:pPr>
        <w:pStyle w:val="Style4"/>
        <w:widowControl/>
        <w:spacing w:before="182" w:line="240" w:lineRule="auto"/>
        <w:ind w:left="365" w:firstLine="0"/>
        <w:jc w:val="left"/>
        <w:rPr>
          <w:rStyle w:val="FontStyle66"/>
          <w:b w:val="0"/>
        </w:rPr>
      </w:pPr>
      <w:r w:rsidRPr="00A77806">
        <w:rPr>
          <w:rStyle w:val="FontStyle66"/>
          <w:b w:val="0"/>
        </w:rPr>
        <w:t>I. Организационный момент.</w:t>
      </w:r>
    </w:p>
    <w:p w:rsidR="002E2BB2" w:rsidRPr="00A77806" w:rsidRDefault="002E2BB2" w:rsidP="002E2BB2">
      <w:pPr>
        <w:pStyle w:val="Style8"/>
        <w:widowControl/>
        <w:ind w:left="365" w:right="3077"/>
        <w:rPr>
          <w:rStyle w:val="FontStyle66"/>
          <w:b w:val="0"/>
        </w:rPr>
      </w:pPr>
      <w:r w:rsidRPr="00A77806">
        <w:rPr>
          <w:rStyle w:val="FontStyle67"/>
          <w:b w:val="0"/>
        </w:rPr>
        <w:t xml:space="preserve">Знакомство педагога с детьми. </w:t>
      </w:r>
      <w:r w:rsidRPr="00A77806">
        <w:rPr>
          <w:rStyle w:val="FontStyle66"/>
          <w:b w:val="0"/>
        </w:rPr>
        <w:t>П. Ознакомительная беседа.</w:t>
      </w:r>
    </w:p>
    <w:p w:rsidR="002E2BB2" w:rsidRPr="00A77806" w:rsidRDefault="002E2BB2" w:rsidP="002E2BB2">
      <w:pPr>
        <w:pStyle w:val="Style4"/>
        <w:widowControl/>
        <w:spacing w:before="38" w:line="278" w:lineRule="exact"/>
        <w:rPr>
          <w:rStyle w:val="FontStyle66"/>
          <w:b w:val="0"/>
        </w:rPr>
      </w:pPr>
      <w:r w:rsidRPr="00A77806">
        <w:rPr>
          <w:rStyle w:val="FontStyle66"/>
          <w:b w:val="0"/>
        </w:rPr>
        <w:t>1. Рассказ педагога о творческом объединении «Чудесные мгновения».</w:t>
      </w:r>
    </w:p>
    <w:p w:rsidR="002E2BB2" w:rsidRPr="00A77806" w:rsidRDefault="002E2BB2" w:rsidP="002E2BB2">
      <w:pPr>
        <w:pStyle w:val="Style5"/>
        <w:widowControl/>
        <w:spacing w:line="278" w:lineRule="exact"/>
        <w:ind w:firstLine="365"/>
        <w:rPr>
          <w:rStyle w:val="FontStyle67"/>
          <w:b w:val="0"/>
        </w:rPr>
      </w:pPr>
      <w:r w:rsidRPr="00A77806">
        <w:rPr>
          <w:rStyle w:val="FontStyle67"/>
          <w:b w:val="0"/>
        </w:rPr>
        <w:t>Во все времена дети любили творить. Когда-то вместо ка</w:t>
      </w:r>
      <w:r w:rsidRPr="00A77806">
        <w:rPr>
          <w:rStyle w:val="FontStyle67"/>
          <w:b w:val="0"/>
        </w:rPr>
        <w:softHyphen/>
        <w:t>рандашей они использовали уголь, а из палочек и тряпочек де</w:t>
      </w:r>
      <w:r w:rsidRPr="00A77806">
        <w:rPr>
          <w:rStyle w:val="FontStyle67"/>
          <w:b w:val="0"/>
        </w:rPr>
        <w:softHyphen/>
        <w:t>лали различные игрушки.</w:t>
      </w:r>
    </w:p>
    <w:p w:rsidR="002E2BB2" w:rsidRPr="00A77806" w:rsidRDefault="002E2BB2" w:rsidP="002E2BB2">
      <w:pPr>
        <w:pStyle w:val="Style5"/>
        <w:widowControl/>
        <w:spacing w:line="278" w:lineRule="exact"/>
        <w:ind w:firstLine="360"/>
        <w:rPr>
          <w:rStyle w:val="FontStyle67"/>
          <w:b w:val="0"/>
        </w:rPr>
      </w:pPr>
      <w:r w:rsidRPr="00A77806">
        <w:rPr>
          <w:rStyle w:val="FontStyle67"/>
          <w:b w:val="0"/>
        </w:rPr>
        <w:t>Прошли столетия, и нет уже острой необходимости в само</w:t>
      </w:r>
      <w:r w:rsidRPr="00A77806">
        <w:rPr>
          <w:rStyle w:val="FontStyle67"/>
          <w:b w:val="0"/>
        </w:rPr>
        <w:softHyphen/>
        <w:t>дельных изделиях. Технический прогресс достиг высокого уровня, и, казалось бы, любую вещь можно купить в магазине.</w:t>
      </w:r>
    </w:p>
    <w:p w:rsidR="002E2BB2" w:rsidRPr="00A77806" w:rsidRDefault="002E2BB2" w:rsidP="002E2BB2">
      <w:pPr>
        <w:pStyle w:val="Style5"/>
        <w:widowControl/>
        <w:spacing w:line="278" w:lineRule="exact"/>
        <w:ind w:firstLine="360"/>
        <w:rPr>
          <w:rStyle w:val="FontStyle69"/>
          <w:b w:val="0"/>
          <w:sz w:val="20"/>
          <w:szCs w:val="20"/>
        </w:rPr>
      </w:pPr>
      <w:r w:rsidRPr="00A77806">
        <w:rPr>
          <w:rStyle w:val="FontStyle67"/>
          <w:b w:val="0"/>
        </w:rPr>
        <w:t>Однако взрослые знают, что ребенок обязательно должен делать что-то своими руками. Это развивает его индивидуаль</w:t>
      </w:r>
      <w:r w:rsidRPr="00A77806">
        <w:rPr>
          <w:rStyle w:val="FontStyle67"/>
          <w:b w:val="0"/>
        </w:rPr>
        <w:softHyphen/>
        <w:t>ные способности, существенно расширяет знания, обеспечивает возможность усп</w:t>
      </w:r>
      <w:r>
        <w:rPr>
          <w:rStyle w:val="FontStyle67"/>
          <w:b w:val="0"/>
        </w:rPr>
        <w:t>еха в избранной им деятельности.</w:t>
      </w:r>
    </w:p>
    <w:p w:rsidR="002E2BB2" w:rsidRPr="00A77806" w:rsidRDefault="002E2BB2" w:rsidP="002E2BB2">
      <w:pPr>
        <w:pStyle w:val="Style5"/>
        <w:widowControl/>
        <w:spacing w:line="288" w:lineRule="exact"/>
        <w:ind w:firstLine="360"/>
        <w:rPr>
          <w:rStyle w:val="FontStyle67"/>
          <w:b w:val="0"/>
        </w:rPr>
      </w:pPr>
      <w:r w:rsidRPr="00A77806">
        <w:rPr>
          <w:rStyle w:val="FontStyle67"/>
          <w:b w:val="0"/>
        </w:rPr>
        <w:t>Еще в древности люди говорили: «Труд избавит нас от трех зол: скуки, порока и нужды». В любые времена различные тех</w:t>
      </w:r>
      <w:r w:rsidRPr="00A77806">
        <w:rPr>
          <w:rStyle w:val="FontStyle67"/>
          <w:b w:val="0"/>
        </w:rPr>
        <w:softHyphen/>
        <w:t>ники декоративно-прикладного творчества были не только ре</w:t>
      </w:r>
      <w:r w:rsidRPr="00A77806">
        <w:rPr>
          <w:rStyle w:val="FontStyle67"/>
          <w:b w:val="0"/>
        </w:rPr>
        <w:softHyphen/>
        <w:t>меслом, «коим добывают хлеб», но и возможностью заняться творчеством, выразить свою индивидуальность и в то же время отдохнуть за любимым занятием после напряженного дня.</w:t>
      </w:r>
    </w:p>
    <w:p w:rsidR="002E2BB2" w:rsidRPr="00A77806" w:rsidRDefault="002E2BB2" w:rsidP="002E2BB2">
      <w:pPr>
        <w:pStyle w:val="Style5"/>
        <w:widowControl/>
        <w:spacing w:line="288" w:lineRule="exact"/>
        <w:ind w:firstLine="346"/>
        <w:rPr>
          <w:rStyle w:val="FontStyle67"/>
          <w:b w:val="0"/>
        </w:rPr>
      </w:pPr>
      <w:r w:rsidRPr="00A77806">
        <w:rPr>
          <w:rStyle w:val="FontStyle67"/>
          <w:b w:val="0"/>
        </w:rPr>
        <w:t xml:space="preserve">В нашем творческом объединении за учебный год вы узнаете </w:t>
      </w:r>
      <w:proofErr w:type="gramStart"/>
      <w:r w:rsidRPr="00A77806">
        <w:rPr>
          <w:rStyle w:val="FontStyle67"/>
          <w:b w:val="0"/>
        </w:rPr>
        <w:t>много нового, приобретете</w:t>
      </w:r>
      <w:proofErr w:type="gramEnd"/>
      <w:r w:rsidRPr="00A77806">
        <w:rPr>
          <w:rStyle w:val="FontStyle67"/>
          <w:b w:val="0"/>
        </w:rPr>
        <w:t xml:space="preserve"> практические навыки в различных областях - вязании бисером и бусами, технике лоскутного ши</w:t>
      </w:r>
      <w:r w:rsidRPr="00A77806">
        <w:rPr>
          <w:rStyle w:val="FontStyle67"/>
          <w:b w:val="0"/>
        </w:rPr>
        <w:softHyphen/>
        <w:t>тья, изготовлении игрушки. Что из них интересней, трудно ска</w:t>
      </w:r>
      <w:r w:rsidRPr="00A77806">
        <w:rPr>
          <w:rStyle w:val="FontStyle67"/>
          <w:b w:val="0"/>
        </w:rPr>
        <w:softHyphen/>
        <w:t>зать. Каждый замечателен по-своему.</w:t>
      </w:r>
    </w:p>
    <w:p w:rsidR="002E2BB2" w:rsidRPr="00A77806" w:rsidRDefault="002E2BB2" w:rsidP="002E2BB2">
      <w:pPr>
        <w:pStyle w:val="Style5"/>
        <w:widowControl/>
        <w:spacing w:line="288" w:lineRule="exact"/>
        <w:ind w:firstLine="365"/>
        <w:rPr>
          <w:rStyle w:val="FontStyle67"/>
          <w:b w:val="0"/>
        </w:rPr>
      </w:pPr>
      <w:r w:rsidRPr="00A77806">
        <w:rPr>
          <w:rStyle w:val="FontStyle67"/>
          <w:b w:val="0"/>
        </w:rPr>
        <w:t xml:space="preserve">Все эти виды рукоделия возникли в глубокой </w:t>
      </w:r>
      <w:proofErr w:type="gramStart"/>
      <w:r w:rsidRPr="00A77806">
        <w:rPr>
          <w:rStyle w:val="FontStyle67"/>
          <w:b w:val="0"/>
        </w:rPr>
        <w:t>древности</w:t>
      </w:r>
      <w:proofErr w:type="gramEnd"/>
      <w:r w:rsidRPr="00A77806">
        <w:rPr>
          <w:rStyle w:val="FontStyle67"/>
          <w:b w:val="0"/>
        </w:rPr>
        <w:t xml:space="preserve"> и дошли до наших дней. Мы должны сохранить то, что было соз</w:t>
      </w:r>
      <w:r w:rsidRPr="00A77806">
        <w:rPr>
          <w:rStyle w:val="FontStyle67"/>
          <w:b w:val="0"/>
        </w:rPr>
        <w:softHyphen/>
        <w:t>дано предками, и создавать изделия, которые будут радовать вас и ваших близких, приносить практическую помощь.</w:t>
      </w:r>
    </w:p>
    <w:p w:rsidR="002E2BB2" w:rsidRPr="00A77806" w:rsidRDefault="002E2BB2" w:rsidP="002E2BB2">
      <w:pPr>
        <w:pStyle w:val="Style5"/>
        <w:widowControl/>
        <w:spacing w:before="67" w:line="288" w:lineRule="exact"/>
        <w:ind w:firstLine="355"/>
        <w:rPr>
          <w:rStyle w:val="FontStyle67"/>
          <w:b w:val="0"/>
        </w:rPr>
      </w:pPr>
      <w:r w:rsidRPr="00A77806">
        <w:rPr>
          <w:rStyle w:val="FontStyle66"/>
          <w:b w:val="0"/>
        </w:rPr>
        <w:t xml:space="preserve">2. </w:t>
      </w:r>
      <w:r w:rsidRPr="00A77806">
        <w:rPr>
          <w:rStyle w:val="FontStyle67"/>
          <w:b w:val="0"/>
        </w:rPr>
        <w:t>Информация по организации работы творческого объ</w:t>
      </w:r>
      <w:r w:rsidRPr="00A77806">
        <w:rPr>
          <w:rStyle w:val="FontStyle67"/>
          <w:b w:val="0"/>
        </w:rPr>
        <w:softHyphen/>
        <w:t>единения.</w:t>
      </w:r>
    </w:p>
    <w:p w:rsidR="002E2BB2" w:rsidRPr="00A77806" w:rsidRDefault="002E2BB2" w:rsidP="002E2BB2">
      <w:pPr>
        <w:pStyle w:val="Style5"/>
        <w:widowControl/>
        <w:spacing w:before="5" w:line="288" w:lineRule="exact"/>
        <w:ind w:firstLine="355"/>
        <w:rPr>
          <w:rStyle w:val="FontStyle67"/>
          <w:b w:val="0"/>
        </w:rPr>
      </w:pPr>
      <w:r w:rsidRPr="00A77806">
        <w:rPr>
          <w:rStyle w:val="FontStyle67"/>
          <w:b w:val="0"/>
        </w:rPr>
        <w:t>Занятия в нашем коллективе будут строиться следующим образом. Они будут проходить 2 раза в неделю по 2 часа, пере</w:t>
      </w:r>
      <w:r w:rsidRPr="00A77806">
        <w:rPr>
          <w:rStyle w:val="FontStyle67"/>
          <w:b w:val="0"/>
        </w:rPr>
        <w:softHyphen/>
        <w:t>рыв между занятиями - 10 минут.</w:t>
      </w:r>
    </w:p>
    <w:p w:rsidR="002E2BB2" w:rsidRPr="00A77806" w:rsidRDefault="002E2BB2" w:rsidP="002E2BB2">
      <w:pPr>
        <w:pStyle w:val="Style5"/>
        <w:widowControl/>
        <w:spacing w:before="10" w:line="288" w:lineRule="exact"/>
        <w:ind w:firstLine="365"/>
        <w:rPr>
          <w:rStyle w:val="FontStyle67"/>
          <w:b w:val="0"/>
        </w:rPr>
      </w:pPr>
      <w:r w:rsidRPr="00A77806">
        <w:rPr>
          <w:rStyle w:val="FontStyle67"/>
          <w:b w:val="0"/>
        </w:rPr>
        <w:t>В кабинете, где вы будете заниматься, находится много по</w:t>
      </w:r>
      <w:r w:rsidRPr="00A77806">
        <w:rPr>
          <w:rStyle w:val="FontStyle67"/>
          <w:b w:val="0"/>
        </w:rPr>
        <w:softHyphen/>
        <w:t>делок. Все они сделаны руками педагога и детей. Ко всем вещам нужно относиться аккуратно, не пачкать и не портить их. Жур</w:t>
      </w:r>
      <w:r w:rsidRPr="00A77806">
        <w:rPr>
          <w:rStyle w:val="FontStyle67"/>
          <w:b w:val="0"/>
        </w:rPr>
        <w:softHyphen/>
        <w:t xml:space="preserve">налы по рукоделию тоже требуют к себе особого внимания </w:t>
      </w:r>
      <w:proofErr w:type="gramStart"/>
      <w:r w:rsidRPr="00A77806">
        <w:rPr>
          <w:rStyle w:val="FontStyle67"/>
          <w:b w:val="0"/>
        </w:rPr>
        <w:t>-к</w:t>
      </w:r>
      <w:proofErr w:type="gramEnd"/>
      <w:r w:rsidRPr="00A77806">
        <w:rPr>
          <w:rStyle w:val="FontStyle67"/>
          <w:b w:val="0"/>
        </w:rPr>
        <w:t xml:space="preserve"> ним нужно относиться бережно.</w:t>
      </w:r>
    </w:p>
    <w:p w:rsidR="002E2BB2" w:rsidRPr="00A77806" w:rsidRDefault="002E2BB2" w:rsidP="002E2BB2">
      <w:pPr>
        <w:pStyle w:val="Style5"/>
        <w:widowControl/>
        <w:spacing w:before="10" w:line="288" w:lineRule="exact"/>
        <w:rPr>
          <w:rStyle w:val="FontStyle67"/>
          <w:b w:val="0"/>
        </w:rPr>
      </w:pPr>
      <w:r w:rsidRPr="00A77806">
        <w:rPr>
          <w:rStyle w:val="FontStyle67"/>
          <w:b w:val="0"/>
        </w:rPr>
        <w:t>Для занятий различными видами техники декоративно-прикладного творчества понадобится много различного мате</w:t>
      </w:r>
      <w:r w:rsidRPr="00A77806">
        <w:rPr>
          <w:rStyle w:val="FontStyle67"/>
          <w:b w:val="0"/>
        </w:rPr>
        <w:softHyphen/>
        <w:t>риала. Для изготовления поделок по разделу «Вязание с бисе</w:t>
      </w:r>
      <w:r w:rsidRPr="00A77806">
        <w:rPr>
          <w:rStyle w:val="FontStyle67"/>
          <w:b w:val="0"/>
        </w:rPr>
        <w:softHyphen/>
        <w:t>ром, бусами» необходимо приобрести крючок размером 2-3 мм, пряжу различных цветов, иголки, ножницы</w:t>
      </w:r>
      <w:proofErr w:type="gramStart"/>
      <w:r w:rsidRPr="00A77806">
        <w:rPr>
          <w:rStyle w:val="FontStyle67"/>
          <w:b w:val="0"/>
        </w:rPr>
        <w:t>. '</w:t>
      </w:r>
      <w:proofErr w:type="gramEnd"/>
    </w:p>
    <w:p w:rsidR="002E2BB2" w:rsidRPr="00A77806" w:rsidRDefault="002E2BB2" w:rsidP="002E2BB2">
      <w:pPr>
        <w:pStyle w:val="Style5"/>
        <w:widowControl/>
        <w:spacing w:before="5" w:line="288" w:lineRule="exact"/>
        <w:ind w:firstLine="360"/>
        <w:rPr>
          <w:rStyle w:val="FontStyle67"/>
          <w:b w:val="0"/>
        </w:rPr>
      </w:pPr>
      <w:r w:rsidRPr="00A77806">
        <w:rPr>
          <w:rStyle w:val="FontStyle67"/>
          <w:b w:val="0"/>
        </w:rPr>
        <w:t>Ножницы должны иметь плавный ход, быть достаточно ост</w:t>
      </w:r>
      <w:r w:rsidRPr="00A77806">
        <w:rPr>
          <w:rStyle w:val="FontStyle67"/>
          <w:b w:val="0"/>
        </w:rPr>
        <w:softHyphen/>
        <w:t>рыми, при смыкании соприкасаться лезвиями по всей длине, не перекашиваться, кончики лезвий должны хорошо надсекать пряжу. Кроме этого пригодятся булавки, пуговицы и, конечно же, бисер или бусины.</w:t>
      </w:r>
    </w:p>
    <w:p w:rsidR="002E2BB2" w:rsidRPr="00A77806" w:rsidRDefault="002E2BB2" w:rsidP="002E2BB2">
      <w:pPr>
        <w:pStyle w:val="Style5"/>
        <w:widowControl/>
        <w:spacing w:before="14" w:line="274" w:lineRule="exact"/>
        <w:rPr>
          <w:rStyle w:val="FontStyle67"/>
          <w:b w:val="0"/>
        </w:rPr>
      </w:pPr>
      <w:r w:rsidRPr="00A77806">
        <w:rPr>
          <w:rStyle w:val="FontStyle67"/>
          <w:b w:val="0"/>
        </w:rPr>
        <w:t xml:space="preserve">Для изготовления поделок по разделу «Техника лоскутного шитья» нужно приготовить различные лоскуты ткани разного качества и размера, </w:t>
      </w:r>
      <w:proofErr w:type="spellStart"/>
      <w:r w:rsidRPr="00A77806">
        <w:rPr>
          <w:rStyle w:val="FontStyle67"/>
          <w:b w:val="0"/>
        </w:rPr>
        <w:t>флизелин</w:t>
      </w:r>
      <w:proofErr w:type="spellEnd"/>
      <w:r w:rsidRPr="00A77806">
        <w:rPr>
          <w:rStyle w:val="FontStyle67"/>
          <w:b w:val="0"/>
        </w:rPr>
        <w:t>, линейку, ножницы, карандаши. Самым же главным инструментом при изготовлении изделий из лоскутков является швейная машина. Кроме того, пригодятся еще такие мелочи (отсутствие которых усложнит работу), как ватин, бумага (ватман), клей ПВА, калька, рамки для картин. Необходимо также пользоваться утюгом.</w:t>
      </w:r>
    </w:p>
    <w:p w:rsidR="002E2BB2" w:rsidRPr="00A77806" w:rsidRDefault="002E2BB2" w:rsidP="002E2BB2">
      <w:pPr>
        <w:pStyle w:val="Style5"/>
        <w:widowControl/>
        <w:spacing w:line="274" w:lineRule="exact"/>
        <w:rPr>
          <w:rStyle w:val="FontStyle67"/>
          <w:b w:val="0"/>
        </w:rPr>
      </w:pPr>
      <w:r w:rsidRPr="00A77806">
        <w:rPr>
          <w:rStyle w:val="FontStyle67"/>
          <w:b w:val="0"/>
        </w:rPr>
        <w:lastRenderedPageBreak/>
        <w:t>Для изготовления поделок по разделу «Игрушечный мир» можно использовать остатки тканей, трикотажных вещей. Обычно те люди, которые не занимаются рукоделием, выбрасы</w:t>
      </w:r>
      <w:r w:rsidRPr="00A77806">
        <w:rPr>
          <w:rStyle w:val="FontStyle67"/>
          <w:b w:val="0"/>
        </w:rPr>
        <w:softHyphen/>
        <w:t>вают их. Мы же постараемся найти применение каждому, каза</w:t>
      </w:r>
      <w:r w:rsidRPr="00A77806">
        <w:rPr>
          <w:rStyle w:val="FontStyle67"/>
          <w:b w:val="0"/>
        </w:rPr>
        <w:softHyphen/>
        <w:t xml:space="preserve">лось бы, уже отслужившему свое материалу. Также понадобятся карандаш и ножницы, иголки, </w:t>
      </w:r>
      <w:proofErr w:type="spellStart"/>
      <w:r w:rsidRPr="00A77806">
        <w:rPr>
          <w:rStyle w:val="FontStyle67"/>
          <w:b w:val="0"/>
        </w:rPr>
        <w:t>синтепон</w:t>
      </w:r>
      <w:proofErr w:type="spellEnd"/>
      <w:r w:rsidRPr="00A77806">
        <w:rPr>
          <w:rStyle w:val="FontStyle67"/>
          <w:b w:val="0"/>
        </w:rPr>
        <w:t>, пуговицы, бумага и др.</w:t>
      </w:r>
    </w:p>
    <w:p w:rsidR="002E2BB2" w:rsidRPr="00A77806" w:rsidRDefault="002E2BB2" w:rsidP="002E2BB2">
      <w:pPr>
        <w:pStyle w:val="Style5"/>
        <w:widowControl/>
        <w:spacing w:line="274" w:lineRule="exact"/>
        <w:ind w:firstLine="355"/>
        <w:rPr>
          <w:rStyle w:val="FontStyle67"/>
          <w:b w:val="0"/>
        </w:rPr>
      </w:pPr>
      <w:r w:rsidRPr="00A77806">
        <w:rPr>
          <w:rStyle w:val="FontStyle67"/>
          <w:b w:val="0"/>
        </w:rPr>
        <w:t>Весь перечисленный материал нужно приносить на занятия в пакетах или коробках, чтобы он был чистым и аккуратным.</w:t>
      </w:r>
    </w:p>
    <w:p w:rsidR="002E2BB2" w:rsidRPr="00A77806" w:rsidRDefault="002E2BB2" w:rsidP="002E2BB2">
      <w:pPr>
        <w:pStyle w:val="Style5"/>
        <w:widowControl/>
        <w:spacing w:line="274" w:lineRule="exact"/>
        <w:ind w:firstLine="360"/>
        <w:rPr>
          <w:rStyle w:val="FontStyle67"/>
          <w:b w:val="0"/>
        </w:rPr>
      </w:pPr>
      <w:r w:rsidRPr="00A77806">
        <w:rPr>
          <w:rStyle w:val="FontStyle67"/>
          <w:b w:val="0"/>
        </w:rPr>
        <w:t>Необходимо будет приобрести тетрадь, куда вы будете зано</w:t>
      </w:r>
      <w:r w:rsidRPr="00A77806">
        <w:rPr>
          <w:rStyle w:val="FontStyle67"/>
          <w:b w:val="0"/>
        </w:rPr>
        <w:softHyphen/>
        <w:t>сить необходимые сведения и записывать домашние задания.</w:t>
      </w:r>
    </w:p>
    <w:p w:rsidR="002E2BB2" w:rsidRPr="00A77806" w:rsidRDefault="002E2BB2" w:rsidP="002E2BB2">
      <w:pPr>
        <w:pStyle w:val="Style4"/>
        <w:widowControl/>
        <w:spacing w:before="58" w:line="274" w:lineRule="exact"/>
        <w:ind w:firstLine="355"/>
        <w:rPr>
          <w:rStyle w:val="FontStyle81"/>
        </w:rPr>
      </w:pPr>
      <w:r w:rsidRPr="00A77806">
        <w:rPr>
          <w:rStyle w:val="FontStyle67"/>
          <w:b w:val="0"/>
        </w:rPr>
        <w:t xml:space="preserve">3. </w:t>
      </w:r>
      <w:r w:rsidRPr="00A77806">
        <w:rPr>
          <w:rStyle w:val="FontStyle66"/>
          <w:b w:val="0"/>
        </w:rPr>
        <w:t xml:space="preserve">Инструктаж по технике безопасности </w:t>
      </w:r>
      <w:r w:rsidRPr="00A77806">
        <w:rPr>
          <w:rStyle w:val="FontStyle68"/>
        </w:rPr>
        <w:t>(</w:t>
      </w:r>
      <w:proofErr w:type="gramStart"/>
      <w:r w:rsidRPr="00A77806">
        <w:rPr>
          <w:rStyle w:val="FontStyle68"/>
        </w:rPr>
        <w:t>см</w:t>
      </w:r>
      <w:proofErr w:type="gramEnd"/>
      <w:r w:rsidRPr="00A77806">
        <w:rPr>
          <w:rStyle w:val="FontStyle68"/>
        </w:rPr>
        <w:t>. Приложе</w:t>
      </w:r>
      <w:r w:rsidRPr="00A77806">
        <w:rPr>
          <w:rStyle w:val="FontStyle68"/>
        </w:rPr>
        <w:softHyphen/>
        <w:t xml:space="preserve">ние </w:t>
      </w:r>
      <w:r w:rsidRPr="00A77806">
        <w:rPr>
          <w:rStyle w:val="FontStyle81"/>
        </w:rPr>
        <w:t>1).</w:t>
      </w:r>
    </w:p>
    <w:p w:rsidR="002E2BB2" w:rsidRPr="00A77806" w:rsidRDefault="002E2BB2" w:rsidP="002E2BB2">
      <w:pPr>
        <w:pStyle w:val="Style5"/>
        <w:widowControl/>
        <w:spacing w:line="274" w:lineRule="exact"/>
        <w:ind w:firstLine="365"/>
        <w:rPr>
          <w:rStyle w:val="FontStyle67"/>
          <w:b w:val="0"/>
        </w:rPr>
      </w:pPr>
      <w:r w:rsidRPr="00A77806">
        <w:rPr>
          <w:rStyle w:val="FontStyle67"/>
          <w:b w:val="0"/>
        </w:rPr>
        <w:t>Правила безопасности необходимо соблюдать постоянно, так как нам приходится работать с опасным для здоровья мате</w:t>
      </w:r>
      <w:r w:rsidRPr="00A77806">
        <w:rPr>
          <w:rStyle w:val="FontStyle67"/>
          <w:b w:val="0"/>
        </w:rPr>
        <w:softHyphen/>
        <w:t>риалом - ножницами, иглами, крючком и т. д. Подробный инст</w:t>
      </w:r>
      <w:r w:rsidRPr="00A77806">
        <w:rPr>
          <w:rStyle w:val="FontStyle67"/>
          <w:b w:val="0"/>
        </w:rPr>
        <w:softHyphen/>
        <w:t>руктаж по технике безопасности вы получите перед вновь изу</w:t>
      </w:r>
      <w:r w:rsidRPr="00A77806">
        <w:rPr>
          <w:rStyle w:val="FontStyle67"/>
          <w:b w:val="0"/>
        </w:rPr>
        <w:softHyphen/>
        <w:t>чаемой темой каждого раздела.</w:t>
      </w:r>
    </w:p>
    <w:p w:rsidR="002E2BB2" w:rsidRPr="00A77806" w:rsidRDefault="002E2BB2" w:rsidP="002E2BB2">
      <w:pPr>
        <w:pStyle w:val="Style4"/>
        <w:widowControl/>
        <w:spacing w:before="96" w:line="240" w:lineRule="auto"/>
        <w:ind w:left="370" w:firstLine="0"/>
        <w:jc w:val="left"/>
        <w:rPr>
          <w:rStyle w:val="FontStyle66"/>
          <w:b w:val="0"/>
        </w:rPr>
      </w:pPr>
      <w:r w:rsidRPr="00A77806">
        <w:rPr>
          <w:rStyle w:val="FontStyle66"/>
          <w:b w:val="0"/>
        </w:rPr>
        <w:t>III. Мероприятия по сплочению коллектива.</w:t>
      </w:r>
    </w:p>
    <w:p w:rsidR="002E2BB2" w:rsidRPr="00A77806" w:rsidRDefault="002E2BB2" w:rsidP="002E2BB2">
      <w:pPr>
        <w:pStyle w:val="Style4"/>
        <w:widowControl/>
        <w:spacing w:before="67" w:line="269" w:lineRule="exact"/>
        <w:ind w:left="379" w:firstLine="0"/>
        <w:jc w:val="left"/>
        <w:rPr>
          <w:rStyle w:val="FontStyle66"/>
          <w:b w:val="0"/>
        </w:rPr>
      </w:pPr>
      <w:r w:rsidRPr="00A77806">
        <w:rPr>
          <w:rStyle w:val="FontStyle66"/>
          <w:b w:val="0"/>
        </w:rPr>
        <w:t>1. Информация для педагогов.</w:t>
      </w:r>
    </w:p>
    <w:p w:rsidR="002E2BB2" w:rsidRPr="00A77806" w:rsidRDefault="002E2BB2" w:rsidP="002E2BB2">
      <w:pPr>
        <w:pStyle w:val="Style5"/>
        <w:widowControl/>
        <w:spacing w:line="269" w:lineRule="exact"/>
        <w:ind w:firstLine="365"/>
        <w:rPr>
          <w:rStyle w:val="FontStyle67"/>
          <w:b w:val="0"/>
        </w:rPr>
      </w:pPr>
      <w:r w:rsidRPr="00A77806">
        <w:rPr>
          <w:rStyle w:val="FontStyle67"/>
          <w:b w:val="0"/>
        </w:rPr>
        <w:t>В начале этой части занятия обучающиеся заполняют анке</w:t>
      </w:r>
      <w:r w:rsidRPr="00A77806">
        <w:rPr>
          <w:rStyle w:val="FontStyle67"/>
          <w:b w:val="0"/>
        </w:rPr>
        <w:softHyphen/>
        <w:t>ту, где указывают различные сведения: фамилию, имя; место учебы, домашний адрес, телефон, данные о родителях и др.</w:t>
      </w:r>
    </w:p>
    <w:p w:rsidR="002E2BB2" w:rsidRPr="00A77806" w:rsidRDefault="002E2BB2" w:rsidP="002E2BB2">
      <w:pPr>
        <w:pStyle w:val="Style5"/>
        <w:widowControl/>
        <w:spacing w:line="240" w:lineRule="auto"/>
        <w:ind w:left="370" w:firstLine="0"/>
        <w:jc w:val="left"/>
        <w:rPr>
          <w:rStyle w:val="FontStyle67"/>
          <w:b w:val="0"/>
        </w:rPr>
      </w:pPr>
      <w:r w:rsidRPr="00A77806">
        <w:rPr>
          <w:rStyle w:val="FontStyle67"/>
          <w:b w:val="0"/>
        </w:rPr>
        <w:t>Также педагог просит письменно ответить на вопросы:</w:t>
      </w:r>
    </w:p>
    <w:p w:rsidR="002E2BB2" w:rsidRPr="00A77806" w:rsidRDefault="002E2BB2" w:rsidP="002E2BB2">
      <w:pPr>
        <w:pStyle w:val="Style5"/>
        <w:widowControl/>
        <w:spacing w:before="106" w:line="240" w:lineRule="auto"/>
        <w:ind w:left="360" w:firstLine="0"/>
        <w:rPr>
          <w:rStyle w:val="FontStyle67"/>
          <w:b w:val="0"/>
        </w:rPr>
      </w:pPr>
      <w:r w:rsidRPr="00A77806">
        <w:rPr>
          <w:rStyle w:val="FontStyle67"/>
          <w:b w:val="0"/>
        </w:rPr>
        <w:t>- Есть ли у тебя дома самодельные предметы? Какие?</w:t>
      </w:r>
    </w:p>
    <w:p w:rsidR="002E2BB2" w:rsidRPr="00A77806" w:rsidRDefault="002E2BB2" w:rsidP="002E2BB2">
      <w:pPr>
        <w:pStyle w:val="Style3"/>
        <w:widowControl/>
        <w:numPr>
          <w:ilvl w:val="0"/>
          <w:numId w:val="2"/>
        </w:numPr>
        <w:tabs>
          <w:tab w:val="left" w:pos="547"/>
          <w:tab w:val="left" w:leader="underscore" w:pos="6197"/>
        </w:tabs>
        <w:spacing w:before="341" w:line="288" w:lineRule="exact"/>
        <w:ind w:firstLine="350"/>
        <w:rPr>
          <w:rStyle w:val="FontStyle67"/>
          <w:b w:val="0"/>
        </w:rPr>
      </w:pPr>
      <w:r w:rsidRPr="00A77806">
        <w:rPr>
          <w:rStyle w:val="FontStyle67"/>
          <w:b w:val="0"/>
        </w:rPr>
        <w:t>Как часто ты интересуешься журналами по прикладному творчеству?</w:t>
      </w:r>
      <w:r w:rsidRPr="00A77806">
        <w:rPr>
          <w:rStyle w:val="FontStyle67"/>
          <w:b w:val="0"/>
        </w:rPr>
        <w:tab/>
      </w:r>
    </w:p>
    <w:p w:rsidR="002E2BB2" w:rsidRPr="00A77806" w:rsidRDefault="002E2BB2" w:rsidP="002E2BB2">
      <w:pPr>
        <w:pStyle w:val="Style3"/>
        <w:widowControl/>
        <w:numPr>
          <w:ilvl w:val="0"/>
          <w:numId w:val="2"/>
        </w:numPr>
        <w:tabs>
          <w:tab w:val="left" w:pos="547"/>
          <w:tab w:val="left" w:leader="underscore" w:pos="6293"/>
        </w:tabs>
        <w:spacing w:before="48" w:line="288" w:lineRule="exact"/>
        <w:ind w:firstLine="350"/>
        <w:rPr>
          <w:rStyle w:val="FontStyle67"/>
          <w:b w:val="0"/>
        </w:rPr>
      </w:pPr>
      <w:r w:rsidRPr="00A77806">
        <w:rPr>
          <w:rStyle w:val="FontStyle67"/>
          <w:b w:val="0"/>
        </w:rPr>
        <w:t>Кто из родственников, друзей занимается в свободное вре</w:t>
      </w:r>
      <w:r w:rsidRPr="00A77806">
        <w:rPr>
          <w:rStyle w:val="FontStyle67"/>
          <w:b w:val="0"/>
        </w:rPr>
        <w:softHyphen/>
        <w:t>мя рукотворным ремеслом? Каким?</w:t>
      </w:r>
      <w:r w:rsidRPr="00A77806">
        <w:rPr>
          <w:rStyle w:val="FontStyle67"/>
          <w:b w:val="0"/>
        </w:rPr>
        <w:tab/>
      </w:r>
    </w:p>
    <w:p w:rsidR="002E2BB2" w:rsidRPr="00A77806" w:rsidRDefault="002E2BB2" w:rsidP="002E2BB2">
      <w:pPr>
        <w:pStyle w:val="Style3"/>
        <w:widowControl/>
        <w:numPr>
          <w:ilvl w:val="0"/>
          <w:numId w:val="2"/>
        </w:numPr>
        <w:tabs>
          <w:tab w:val="left" w:pos="547"/>
          <w:tab w:val="left" w:leader="underscore" w:pos="6341"/>
        </w:tabs>
        <w:spacing w:before="48" w:line="288" w:lineRule="exact"/>
        <w:ind w:firstLine="350"/>
        <w:rPr>
          <w:rStyle w:val="FontStyle67"/>
          <w:b w:val="0"/>
        </w:rPr>
      </w:pPr>
      <w:r w:rsidRPr="00A77806">
        <w:rPr>
          <w:rStyle w:val="FontStyle67"/>
          <w:b w:val="0"/>
        </w:rPr>
        <w:t>Посещаешь ли ты музеи, выставки, где выставлены образ</w:t>
      </w:r>
      <w:r w:rsidRPr="00A77806">
        <w:rPr>
          <w:rStyle w:val="FontStyle67"/>
          <w:b w:val="0"/>
        </w:rPr>
        <w:softHyphen/>
        <w:t>цы декоративно-прикладного искусства?</w:t>
      </w:r>
      <w:r w:rsidRPr="00A77806">
        <w:rPr>
          <w:rStyle w:val="FontStyle67"/>
          <w:b w:val="0"/>
        </w:rPr>
        <w:tab/>
      </w:r>
    </w:p>
    <w:p w:rsidR="002E2BB2" w:rsidRPr="00A77806" w:rsidRDefault="002E2BB2" w:rsidP="002E2BB2">
      <w:pPr>
        <w:pStyle w:val="Style3"/>
        <w:widowControl/>
        <w:tabs>
          <w:tab w:val="left" w:pos="542"/>
          <w:tab w:val="left" w:leader="underscore" w:pos="6259"/>
        </w:tabs>
        <w:spacing w:before="106" w:line="240" w:lineRule="auto"/>
        <w:ind w:left="355" w:firstLine="0"/>
        <w:jc w:val="left"/>
        <w:rPr>
          <w:rStyle w:val="FontStyle67"/>
          <w:b w:val="0"/>
        </w:rPr>
      </w:pPr>
      <w:r w:rsidRPr="00A77806">
        <w:rPr>
          <w:rStyle w:val="FontStyle67"/>
          <w:b w:val="0"/>
        </w:rPr>
        <w:t>-</w:t>
      </w:r>
      <w:r w:rsidRPr="00A77806">
        <w:rPr>
          <w:rStyle w:val="FontStyle67"/>
          <w:b w:val="0"/>
        </w:rPr>
        <w:tab/>
        <w:t>Интересуешься ли ты народным творчеством?</w:t>
      </w:r>
      <w:r w:rsidRPr="00A77806">
        <w:rPr>
          <w:rStyle w:val="FontStyle67"/>
          <w:b w:val="0"/>
        </w:rPr>
        <w:tab/>
      </w:r>
    </w:p>
    <w:p w:rsidR="002E2BB2" w:rsidRPr="00A77806" w:rsidRDefault="002E2BB2" w:rsidP="002E2BB2">
      <w:pPr>
        <w:pStyle w:val="Style5"/>
        <w:widowControl/>
        <w:spacing w:before="106" w:line="240" w:lineRule="auto"/>
        <w:ind w:left="370" w:firstLine="0"/>
        <w:jc w:val="left"/>
        <w:rPr>
          <w:rStyle w:val="FontStyle67"/>
          <w:b w:val="0"/>
        </w:rPr>
      </w:pPr>
      <w:r w:rsidRPr="00A77806">
        <w:rPr>
          <w:rStyle w:val="FontStyle67"/>
          <w:b w:val="0"/>
        </w:rPr>
        <w:t>Ответы на эти вопросы дадут возможность педагогу понять</w:t>
      </w:r>
    </w:p>
    <w:p w:rsidR="002E2BB2" w:rsidRPr="00A77806" w:rsidRDefault="002E2BB2" w:rsidP="002E2BB2">
      <w:pPr>
        <w:pStyle w:val="Style9"/>
        <w:widowControl/>
        <w:spacing w:line="317" w:lineRule="exact"/>
        <w:rPr>
          <w:rStyle w:val="FontStyle66"/>
          <w:b w:val="0"/>
        </w:rPr>
      </w:pPr>
      <w:r w:rsidRPr="00A77806">
        <w:rPr>
          <w:rStyle w:val="FontStyle67"/>
          <w:b w:val="0"/>
        </w:rPr>
        <w:t>уровень подготовленности детей, их желание заниматься деко</w:t>
      </w:r>
      <w:r w:rsidRPr="00A77806">
        <w:rPr>
          <w:rStyle w:val="FontStyle67"/>
          <w:b w:val="0"/>
        </w:rPr>
        <w:softHyphen/>
        <w:t xml:space="preserve">ративно-прикладным творчеством. </w:t>
      </w:r>
      <w:r w:rsidRPr="00A77806">
        <w:rPr>
          <w:rStyle w:val="FontStyle66"/>
          <w:b w:val="0"/>
        </w:rPr>
        <w:t>2. Игры на знакомство.</w:t>
      </w:r>
    </w:p>
    <w:p w:rsidR="002E2BB2" w:rsidRPr="00A77806" w:rsidRDefault="002E2BB2" w:rsidP="002E2BB2">
      <w:pPr>
        <w:pStyle w:val="Style5"/>
        <w:widowControl/>
        <w:spacing w:before="43" w:line="283" w:lineRule="exact"/>
        <w:ind w:firstLine="360"/>
        <w:rPr>
          <w:rStyle w:val="FontStyle67"/>
          <w:b w:val="0"/>
        </w:rPr>
      </w:pPr>
      <w:r w:rsidRPr="00A77806">
        <w:rPr>
          <w:rStyle w:val="FontStyle67"/>
          <w:b w:val="0"/>
        </w:rPr>
        <w:t>Игра всегда пробуждает интерес друг к другу, раскрепощает участников, повышает уровень их коммуникативной культуры участников.</w:t>
      </w:r>
    </w:p>
    <w:p w:rsidR="002E2BB2" w:rsidRPr="00A77806" w:rsidRDefault="002E2BB2" w:rsidP="002E2BB2">
      <w:pPr>
        <w:pStyle w:val="Style5"/>
        <w:widowControl/>
        <w:spacing w:line="283" w:lineRule="exact"/>
        <w:ind w:firstLine="365"/>
        <w:rPr>
          <w:rStyle w:val="FontStyle67"/>
          <w:b w:val="0"/>
        </w:rPr>
      </w:pPr>
      <w:r w:rsidRPr="00A77806">
        <w:rPr>
          <w:rStyle w:val="FontStyle67"/>
          <w:b w:val="0"/>
        </w:rPr>
        <w:t>Игра принесет пользу, если она будет интересна детям, соз</w:t>
      </w:r>
      <w:r w:rsidRPr="00A77806">
        <w:rPr>
          <w:rStyle w:val="FontStyle67"/>
          <w:b w:val="0"/>
        </w:rPr>
        <w:softHyphen/>
        <w:t>даст атмосферу взаимопонимания. В этой части занятия можно провести различные игры на знакомство. Многие педагоги зна</w:t>
      </w:r>
      <w:r w:rsidRPr="00A77806">
        <w:rPr>
          <w:rStyle w:val="FontStyle67"/>
          <w:b w:val="0"/>
        </w:rPr>
        <w:softHyphen/>
        <w:t>ют их в достаточном количестве. Для примера приведем одну из них - «Комплименты».</w:t>
      </w:r>
    </w:p>
    <w:p w:rsidR="002E2BB2" w:rsidRPr="00A77806" w:rsidRDefault="002E2BB2" w:rsidP="002E2BB2">
      <w:pPr>
        <w:pStyle w:val="Style5"/>
        <w:widowControl/>
        <w:spacing w:line="283" w:lineRule="exact"/>
        <w:rPr>
          <w:rStyle w:val="FontStyle67"/>
          <w:b w:val="0"/>
        </w:rPr>
      </w:pPr>
      <w:r w:rsidRPr="00A77806">
        <w:rPr>
          <w:rStyle w:val="FontStyle67"/>
          <w:b w:val="0"/>
          <w:spacing w:val="40"/>
        </w:rPr>
        <w:t>Игра</w:t>
      </w:r>
      <w:r w:rsidRPr="00A77806">
        <w:rPr>
          <w:rStyle w:val="FontStyle67"/>
          <w:b w:val="0"/>
        </w:rPr>
        <w:t xml:space="preserve"> «Комплименты». Участники встают в круг. Тот, у ко</w:t>
      </w:r>
      <w:r w:rsidRPr="00A77806">
        <w:rPr>
          <w:rStyle w:val="FontStyle67"/>
          <w:b w:val="0"/>
        </w:rPr>
        <w:softHyphen/>
        <w:t>го в руках мяч, называет своё имя, говорит кому-нибудь из участ</w:t>
      </w:r>
      <w:r w:rsidRPr="00A77806">
        <w:rPr>
          <w:rStyle w:val="FontStyle67"/>
          <w:b w:val="0"/>
        </w:rPr>
        <w:softHyphen/>
        <w:t>ников игры комплимент и бросает ему мяч. Второй игрок благо</w:t>
      </w:r>
      <w:r w:rsidRPr="00A77806">
        <w:rPr>
          <w:rStyle w:val="FontStyle67"/>
          <w:b w:val="0"/>
        </w:rPr>
        <w:softHyphen/>
        <w:t>дарит, затем говорит другому участнику комплимент и т. д.</w:t>
      </w:r>
    </w:p>
    <w:p w:rsidR="002E2BB2" w:rsidRPr="00A77806" w:rsidRDefault="002E2BB2" w:rsidP="002E2BB2">
      <w:pPr>
        <w:pStyle w:val="Style6"/>
        <w:widowControl/>
        <w:spacing w:before="67" w:line="278" w:lineRule="exact"/>
        <w:ind w:left="365"/>
        <w:jc w:val="left"/>
        <w:rPr>
          <w:rStyle w:val="FontStyle66"/>
          <w:b w:val="0"/>
        </w:rPr>
      </w:pPr>
      <w:r w:rsidRPr="00A77806">
        <w:rPr>
          <w:rStyle w:val="FontStyle66"/>
          <w:b w:val="0"/>
        </w:rPr>
        <w:t>IV. Подведение итогов.</w:t>
      </w:r>
    </w:p>
    <w:p w:rsidR="002E2BB2" w:rsidRPr="00A77806" w:rsidRDefault="002E2BB2" w:rsidP="002E2BB2">
      <w:pPr>
        <w:pStyle w:val="Style5"/>
        <w:widowControl/>
        <w:spacing w:line="278" w:lineRule="exact"/>
        <w:ind w:firstLine="360"/>
        <w:rPr>
          <w:rStyle w:val="FontStyle67"/>
          <w:b w:val="0"/>
        </w:rPr>
      </w:pPr>
      <w:r w:rsidRPr="00A77806">
        <w:rPr>
          <w:rStyle w:val="FontStyle67"/>
          <w:b w:val="0"/>
        </w:rPr>
        <w:t>Наша первая встреча оказалась достаточно интересной: мы познакомились друг с другом, определили наши планы на бу</w:t>
      </w:r>
      <w:r w:rsidRPr="00A77806">
        <w:rPr>
          <w:rStyle w:val="FontStyle67"/>
          <w:b w:val="0"/>
        </w:rPr>
        <w:softHyphen/>
        <w:t>дущее. С хорошим настроением и желанием творчески работать жду вас на следующее занятие.</w:t>
      </w:r>
    </w:p>
    <w:p w:rsidR="002E2BB2" w:rsidRDefault="002E2BB2" w:rsidP="002E2BB2"/>
    <w:p w:rsidR="00FE0B69" w:rsidRDefault="002E2BB2"/>
    <w:sectPr w:rsidR="00FE0B69" w:rsidSect="00C54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D2F366"/>
    <w:lvl w:ilvl="0">
      <w:numFmt w:val="bullet"/>
      <w:lvlText w:val="*"/>
      <w:lvlJc w:val="left"/>
    </w:lvl>
  </w:abstractNum>
  <w:num w:numId="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E2BB2"/>
    <w:rsid w:val="002A4007"/>
    <w:rsid w:val="002E2BB2"/>
    <w:rsid w:val="006F0248"/>
    <w:rsid w:val="00C5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E2BB2"/>
    <w:pPr>
      <w:widowControl w:val="0"/>
      <w:autoSpaceDE w:val="0"/>
      <w:autoSpaceDN w:val="0"/>
      <w:adjustRightInd w:val="0"/>
      <w:spacing w:after="0" w:line="408" w:lineRule="exact"/>
      <w:ind w:hanging="821"/>
    </w:pPr>
    <w:rPr>
      <w:rFonts w:ascii="Times New Roman" w:hAnsi="Times New Roman" w:cs="Times New Roman"/>
      <w:sz w:val="24"/>
      <w:szCs w:val="24"/>
    </w:rPr>
  </w:style>
  <w:style w:type="paragraph" w:customStyle="1" w:styleId="Style3">
    <w:name w:val="Style3"/>
    <w:basedOn w:val="a"/>
    <w:uiPriority w:val="99"/>
    <w:rsid w:val="002E2BB2"/>
    <w:pPr>
      <w:widowControl w:val="0"/>
      <w:autoSpaceDE w:val="0"/>
      <w:autoSpaceDN w:val="0"/>
      <w:adjustRightInd w:val="0"/>
      <w:spacing w:after="0" w:line="317" w:lineRule="exact"/>
      <w:ind w:firstLine="341"/>
      <w:jc w:val="both"/>
    </w:pPr>
    <w:rPr>
      <w:rFonts w:ascii="Times New Roman" w:hAnsi="Times New Roman" w:cs="Times New Roman"/>
      <w:sz w:val="24"/>
      <w:szCs w:val="24"/>
    </w:rPr>
  </w:style>
  <w:style w:type="paragraph" w:customStyle="1" w:styleId="Style4">
    <w:name w:val="Style4"/>
    <w:basedOn w:val="a"/>
    <w:uiPriority w:val="99"/>
    <w:rsid w:val="002E2BB2"/>
    <w:pPr>
      <w:widowControl w:val="0"/>
      <w:autoSpaceDE w:val="0"/>
      <w:autoSpaceDN w:val="0"/>
      <w:adjustRightInd w:val="0"/>
      <w:spacing w:after="0" w:line="298" w:lineRule="exact"/>
      <w:ind w:firstLine="365"/>
      <w:jc w:val="both"/>
    </w:pPr>
    <w:rPr>
      <w:rFonts w:ascii="Times New Roman" w:hAnsi="Times New Roman" w:cs="Times New Roman"/>
      <w:sz w:val="24"/>
      <w:szCs w:val="24"/>
    </w:rPr>
  </w:style>
  <w:style w:type="paragraph" w:customStyle="1" w:styleId="Style5">
    <w:name w:val="Style5"/>
    <w:basedOn w:val="a"/>
    <w:uiPriority w:val="99"/>
    <w:rsid w:val="002E2BB2"/>
    <w:pPr>
      <w:widowControl w:val="0"/>
      <w:autoSpaceDE w:val="0"/>
      <w:autoSpaceDN w:val="0"/>
      <w:adjustRightInd w:val="0"/>
      <w:spacing w:after="0" w:line="293" w:lineRule="exact"/>
      <w:ind w:firstLine="350"/>
      <w:jc w:val="both"/>
    </w:pPr>
    <w:rPr>
      <w:rFonts w:ascii="Times New Roman" w:hAnsi="Times New Roman" w:cs="Times New Roman"/>
      <w:sz w:val="24"/>
      <w:szCs w:val="24"/>
    </w:rPr>
  </w:style>
  <w:style w:type="paragraph" w:customStyle="1" w:styleId="Style6">
    <w:name w:val="Style6"/>
    <w:basedOn w:val="a"/>
    <w:uiPriority w:val="99"/>
    <w:rsid w:val="002E2BB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
    <w:name w:val="Style8"/>
    <w:basedOn w:val="a"/>
    <w:uiPriority w:val="99"/>
    <w:rsid w:val="002E2BB2"/>
    <w:pPr>
      <w:widowControl w:val="0"/>
      <w:autoSpaceDE w:val="0"/>
      <w:autoSpaceDN w:val="0"/>
      <w:adjustRightInd w:val="0"/>
      <w:spacing w:after="0" w:line="341" w:lineRule="exact"/>
      <w:jc w:val="both"/>
    </w:pPr>
    <w:rPr>
      <w:rFonts w:ascii="Times New Roman" w:hAnsi="Times New Roman" w:cs="Times New Roman"/>
      <w:sz w:val="24"/>
      <w:szCs w:val="24"/>
    </w:rPr>
  </w:style>
  <w:style w:type="character" w:customStyle="1" w:styleId="FontStyle66">
    <w:name w:val="Font Style66"/>
    <w:basedOn w:val="a0"/>
    <w:uiPriority w:val="99"/>
    <w:rsid w:val="002E2BB2"/>
    <w:rPr>
      <w:rFonts w:ascii="Times New Roman" w:hAnsi="Times New Roman" w:cs="Times New Roman"/>
      <w:b/>
      <w:bCs/>
      <w:sz w:val="20"/>
      <w:szCs w:val="20"/>
    </w:rPr>
  </w:style>
  <w:style w:type="character" w:customStyle="1" w:styleId="FontStyle67">
    <w:name w:val="Font Style67"/>
    <w:basedOn w:val="a0"/>
    <w:uiPriority w:val="99"/>
    <w:rsid w:val="002E2BB2"/>
    <w:rPr>
      <w:rFonts w:ascii="Times New Roman" w:hAnsi="Times New Roman" w:cs="Times New Roman"/>
      <w:b/>
      <w:bCs/>
      <w:sz w:val="20"/>
      <w:szCs w:val="20"/>
    </w:rPr>
  </w:style>
  <w:style w:type="character" w:customStyle="1" w:styleId="FontStyle69">
    <w:name w:val="Font Style69"/>
    <w:basedOn w:val="a0"/>
    <w:uiPriority w:val="99"/>
    <w:rsid w:val="002E2BB2"/>
    <w:rPr>
      <w:rFonts w:ascii="Times New Roman" w:hAnsi="Times New Roman" w:cs="Times New Roman"/>
      <w:b/>
      <w:bCs/>
      <w:sz w:val="18"/>
      <w:szCs w:val="18"/>
    </w:rPr>
  </w:style>
  <w:style w:type="paragraph" w:customStyle="1" w:styleId="Style9">
    <w:name w:val="Style9"/>
    <w:basedOn w:val="a"/>
    <w:uiPriority w:val="99"/>
    <w:rsid w:val="002E2BB2"/>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68">
    <w:name w:val="Font Style68"/>
    <w:basedOn w:val="a0"/>
    <w:uiPriority w:val="99"/>
    <w:rsid w:val="002E2BB2"/>
    <w:rPr>
      <w:rFonts w:ascii="Times New Roman" w:hAnsi="Times New Roman" w:cs="Times New Roman"/>
      <w:b/>
      <w:bCs/>
      <w:i/>
      <w:iCs/>
      <w:sz w:val="20"/>
      <w:szCs w:val="20"/>
    </w:rPr>
  </w:style>
  <w:style w:type="character" w:customStyle="1" w:styleId="FontStyle81">
    <w:name w:val="Font Style81"/>
    <w:basedOn w:val="a0"/>
    <w:uiPriority w:val="99"/>
    <w:rsid w:val="002E2BB2"/>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Company>Microsoft</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2</cp:revision>
  <dcterms:created xsi:type="dcterms:W3CDTF">2015-11-09T17:33:00Z</dcterms:created>
  <dcterms:modified xsi:type="dcterms:W3CDTF">2015-11-09T17:33:00Z</dcterms:modified>
</cp:coreProperties>
</file>