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10" w:rsidRDefault="00957E10" w:rsidP="00933F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57E10" w:rsidRDefault="00957E10" w:rsidP="00933F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нового?</w:t>
      </w:r>
    </w:p>
    <w:p w:rsidR="00957E10" w:rsidRDefault="00957E10" w:rsidP="00933F7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В образовательном</w:t>
      </w:r>
      <w:r w:rsidRPr="00957E10">
        <w:rPr>
          <w:rFonts w:ascii="Times New Roman" w:hAnsi="Times New Roman" w:cs="Times New Roman"/>
          <w:i/>
          <w:sz w:val="24"/>
          <w:szCs w:val="24"/>
        </w:rPr>
        <w:t xml:space="preserve"> пространстве старшей школы:</w:t>
      </w:r>
    </w:p>
    <w:p w:rsidR="009868A2" w:rsidRDefault="009868A2" w:rsidP="00933F7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старшеклассника:</w:t>
      </w:r>
    </w:p>
    <w:p w:rsidR="00957E10" w:rsidRDefault="00957E10" w:rsidP="00933F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Новые </w:t>
      </w:r>
      <w:r w:rsidR="002A1A49"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 xml:space="preserve"> учебных занятий: лекция, семинар, коллоквиум, практикум, практическое занятие, зачет</w:t>
      </w:r>
      <w:proofErr w:type="gramEnd"/>
    </w:p>
    <w:p w:rsidR="00957E10" w:rsidRDefault="00957E10" w:rsidP="00933F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Новые формы обучения: очная, заочная, дистанционная </w:t>
      </w:r>
    </w:p>
    <w:p w:rsidR="00957E10" w:rsidRDefault="00957E10" w:rsidP="00933F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Сетевое образовательное событие</w:t>
      </w:r>
    </w:p>
    <w:p w:rsidR="00957E10" w:rsidRDefault="00957E10" w:rsidP="00933F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Рефлексивный час, рефлексивный дневник</w:t>
      </w:r>
    </w:p>
    <w:p w:rsidR="00957E10" w:rsidRDefault="00957E10" w:rsidP="00933F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Посвящение в старшеклассники </w:t>
      </w:r>
    </w:p>
    <w:p w:rsidR="00957E10" w:rsidRDefault="00957E10" w:rsidP="00933F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868A2">
        <w:rPr>
          <w:rFonts w:ascii="Times New Roman" w:hAnsi="Times New Roman" w:cs="Times New Roman"/>
          <w:sz w:val="24"/>
          <w:szCs w:val="24"/>
        </w:rPr>
        <w:t xml:space="preserve">Индивидуально-групповая деятельность: </w:t>
      </w:r>
      <w:proofErr w:type="spellStart"/>
      <w:r w:rsidR="009868A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9868A2">
        <w:rPr>
          <w:rFonts w:ascii="Times New Roman" w:hAnsi="Times New Roman" w:cs="Times New Roman"/>
          <w:sz w:val="24"/>
          <w:szCs w:val="24"/>
        </w:rPr>
        <w:t>. исследование, создание проектов.</w:t>
      </w:r>
    </w:p>
    <w:p w:rsidR="009868A2" w:rsidRDefault="009868A2" w:rsidP="00933F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Консультация с психологом (по запросу)</w:t>
      </w:r>
    </w:p>
    <w:p w:rsidR="00837D9F" w:rsidRDefault="00837D9F" w:rsidP="00933F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Собеседование со старшеклассниками и родителями при составлении ИУП</w:t>
      </w:r>
    </w:p>
    <w:p w:rsidR="009868A2" w:rsidRPr="009868A2" w:rsidRDefault="009868A2" w:rsidP="00933F7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868A2">
        <w:rPr>
          <w:rFonts w:ascii="Times New Roman" w:hAnsi="Times New Roman" w:cs="Times New Roman"/>
          <w:i/>
          <w:sz w:val="24"/>
          <w:szCs w:val="24"/>
        </w:rPr>
        <w:t>Для учителя старшей школы:</w:t>
      </w:r>
    </w:p>
    <w:p w:rsidR="009868A2" w:rsidRDefault="00A55E27" w:rsidP="00A55E27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E2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8A2">
        <w:rPr>
          <w:rFonts w:ascii="Times New Roman" w:hAnsi="Times New Roman" w:cs="Times New Roman"/>
          <w:sz w:val="24"/>
          <w:szCs w:val="24"/>
        </w:rPr>
        <w:t>Включение в рабочую программу учителя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A49">
        <w:rPr>
          <w:rFonts w:ascii="Times New Roman" w:hAnsi="Times New Roman" w:cs="Times New Roman"/>
          <w:sz w:val="24"/>
          <w:szCs w:val="24"/>
        </w:rPr>
        <w:t>форм</w:t>
      </w:r>
      <w:r w:rsidR="009868A2">
        <w:rPr>
          <w:rFonts w:ascii="Times New Roman" w:hAnsi="Times New Roman" w:cs="Times New Roman"/>
          <w:sz w:val="24"/>
          <w:szCs w:val="24"/>
        </w:rPr>
        <w:t xml:space="preserve"> учебных занятий: лекция, семинар, коллоквиум, практикум, практическое занятие, зачет</w:t>
      </w:r>
    </w:p>
    <w:p w:rsidR="00A55E27" w:rsidRDefault="00A55E27" w:rsidP="00A55E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Нахождения места в рабочей программе для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исследования.</w:t>
      </w:r>
    </w:p>
    <w:p w:rsidR="00A55E27" w:rsidRDefault="00A55E27" w:rsidP="00A55E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Позиция учителя</w:t>
      </w:r>
    </w:p>
    <w:p w:rsidR="00B95A7E" w:rsidRDefault="00B95A7E" w:rsidP="00A55E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4.Метапредметные пробы.</w:t>
      </w:r>
    </w:p>
    <w:p w:rsidR="00A55E27" w:rsidRPr="00A55E27" w:rsidRDefault="00A55E27" w:rsidP="00A55E2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55E27">
        <w:rPr>
          <w:rFonts w:ascii="Times New Roman" w:hAnsi="Times New Roman" w:cs="Times New Roman"/>
          <w:i/>
          <w:sz w:val="24"/>
          <w:szCs w:val="24"/>
        </w:rPr>
        <w:t>Для администрации:</w:t>
      </w:r>
    </w:p>
    <w:p w:rsidR="00A55E27" w:rsidRDefault="00F03FCE" w:rsidP="00F03FC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FC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E27">
        <w:rPr>
          <w:rFonts w:ascii="Times New Roman" w:hAnsi="Times New Roman" w:cs="Times New Roman"/>
          <w:sz w:val="24"/>
          <w:szCs w:val="24"/>
        </w:rPr>
        <w:t>Разработка положения о рабочей программе</w:t>
      </w:r>
      <w:r>
        <w:rPr>
          <w:rFonts w:ascii="Times New Roman" w:hAnsi="Times New Roman" w:cs="Times New Roman"/>
          <w:sz w:val="24"/>
          <w:szCs w:val="24"/>
        </w:rPr>
        <w:t xml:space="preserve"> старшей школы.</w:t>
      </w:r>
    </w:p>
    <w:p w:rsidR="00F03FCE" w:rsidRDefault="00F03FCE" w:rsidP="00F03F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Проведение методических семинаров, практикумов </w:t>
      </w:r>
    </w:p>
    <w:p w:rsidR="00F03FCE" w:rsidRDefault="00F03FCE" w:rsidP="00F03F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6592C">
        <w:rPr>
          <w:rFonts w:ascii="Times New Roman" w:hAnsi="Times New Roman" w:cs="Times New Roman"/>
          <w:sz w:val="24"/>
          <w:szCs w:val="24"/>
        </w:rPr>
        <w:t xml:space="preserve">Посещение занятий на наличие в учебном процессе </w:t>
      </w:r>
      <w:r w:rsidR="002A1A49">
        <w:rPr>
          <w:rFonts w:ascii="Times New Roman" w:hAnsi="Times New Roman" w:cs="Times New Roman"/>
          <w:sz w:val="24"/>
          <w:szCs w:val="24"/>
        </w:rPr>
        <w:t>новых форм</w:t>
      </w:r>
      <w:r w:rsidR="00B6592C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B6592C" w:rsidRPr="00B6592C" w:rsidRDefault="00B6592C" w:rsidP="00F03FC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6592C">
        <w:rPr>
          <w:rFonts w:ascii="Times New Roman" w:hAnsi="Times New Roman" w:cs="Times New Roman"/>
          <w:i/>
          <w:sz w:val="24"/>
          <w:szCs w:val="24"/>
        </w:rPr>
        <w:t>Для классного руководителя:</w:t>
      </w:r>
    </w:p>
    <w:p w:rsidR="00B6592C" w:rsidRDefault="00B6592C" w:rsidP="00B65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6592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Изменение статуса (классный советник, наставник,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тьютер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6592C" w:rsidRDefault="00B6592C" w:rsidP="00B659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37D9F">
        <w:rPr>
          <w:rFonts w:ascii="Times New Roman" w:hAnsi="Times New Roman" w:cs="Times New Roman"/>
          <w:sz w:val="24"/>
          <w:szCs w:val="24"/>
        </w:rPr>
        <w:t>Программа по сопровождению старшеклассников</w:t>
      </w:r>
    </w:p>
    <w:p w:rsidR="00B95A7E" w:rsidRDefault="00B95A7E" w:rsidP="00B95A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9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пробы.</w:t>
      </w:r>
    </w:p>
    <w:p w:rsidR="00B95A7E" w:rsidRDefault="00B95A7E" w:rsidP="00B659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3F72" w:rsidRDefault="00933F72" w:rsidP="00933F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 w:rsidR="00837D9F">
        <w:rPr>
          <w:rFonts w:ascii="Times New Roman" w:hAnsi="Times New Roman" w:cs="Times New Roman"/>
          <w:sz w:val="24"/>
          <w:szCs w:val="24"/>
        </w:rPr>
        <w:t>профессиональное самоопределение старшеклассника.</w:t>
      </w:r>
    </w:p>
    <w:p w:rsidR="00837D9F" w:rsidRDefault="00837D9F" w:rsidP="00933F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37D9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A1A49" w:rsidRPr="002A1A49" w:rsidRDefault="002A1A49" w:rsidP="00933F72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A49">
        <w:rPr>
          <w:rFonts w:ascii="Times New Roman" w:hAnsi="Times New Roman" w:cs="Times New Roman"/>
          <w:sz w:val="24"/>
          <w:szCs w:val="24"/>
        </w:rPr>
        <w:t>- формирование образа старшей школы</w:t>
      </w:r>
    </w:p>
    <w:p w:rsidR="00837D9F" w:rsidRDefault="00837D9F" w:rsidP="00933F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детализация образа проф. </w:t>
      </w:r>
      <w:r w:rsidR="002A1A49">
        <w:rPr>
          <w:rFonts w:ascii="Times New Roman" w:hAnsi="Times New Roman" w:cs="Times New Roman"/>
          <w:sz w:val="24"/>
          <w:szCs w:val="24"/>
        </w:rPr>
        <w:t>будущего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A4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профессиональные умения и сферы)</w:t>
      </w:r>
    </w:p>
    <w:p w:rsidR="00837D9F" w:rsidRDefault="00837D9F" w:rsidP="00933F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постановка цели и определение средств достижения цели</w:t>
      </w:r>
    </w:p>
    <w:p w:rsidR="00837D9F" w:rsidRDefault="00837D9F" w:rsidP="00933F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осознание дефицитов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D9F" w:rsidRDefault="00837D9F" w:rsidP="00933F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1A49">
        <w:rPr>
          <w:rFonts w:ascii="Times New Roman" w:hAnsi="Times New Roman" w:cs="Times New Roman"/>
          <w:sz w:val="24"/>
          <w:szCs w:val="24"/>
        </w:rPr>
        <w:t>проектирование деятельности по восполнению дефицитов</w:t>
      </w:r>
    </w:p>
    <w:p w:rsidR="002A1A49" w:rsidRPr="00837D9F" w:rsidRDefault="002A1A49" w:rsidP="00933F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деятельности по продвижению к цели</w:t>
      </w:r>
    </w:p>
    <w:p w:rsidR="00933F72" w:rsidRDefault="00933F72" w:rsidP="00933F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1A49" w:rsidRDefault="002A1A49" w:rsidP="00933F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1A49" w:rsidRDefault="002A1A49" w:rsidP="00933F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2032" w:rsidRPr="00933F72" w:rsidRDefault="00933F72" w:rsidP="00933F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33F72">
        <w:rPr>
          <w:rFonts w:ascii="Times New Roman" w:hAnsi="Times New Roman" w:cs="Times New Roman"/>
          <w:b/>
          <w:sz w:val="24"/>
          <w:szCs w:val="24"/>
        </w:rPr>
        <w:t xml:space="preserve">План работы на 2014 – 2015 </w:t>
      </w:r>
      <w:proofErr w:type="spellStart"/>
      <w:r w:rsidRPr="00933F72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933F7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3F72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W w:w="16018" w:type="dxa"/>
        <w:tblInd w:w="-5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0"/>
        <w:gridCol w:w="2312"/>
        <w:gridCol w:w="2189"/>
        <w:gridCol w:w="2771"/>
        <w:gridCol w:w="2127"/>
        <w:gridCol w:w="1984"/>
        <w:gridCol w:w="2835"/>
      </w:tblGrid>
      <w:tr w:rsidR="001C705A" w:rsidRPr="00933F72" w:rsidTr="00A47659">
        <w:trPr>
          <w:trHeight w:val="584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54E" w:rsidRPr="00933F72" w:rsidRDefault="00DC654E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654E" w:rsidRPr="00933F72" w:rsidRDefault="00DC654E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F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654E" w:rsidRPr="00933F72" w:rsidRDefault="00DC654E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F72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654E" w:rsidRPr="00933F72" w:rsidRDefault="00DC654E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F72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654E" w:rsidRPr="00933F72" w:rsidRDefault="00DC654E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F7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654E" w:rsidRPr="00933F72" w:rsidRDefault="00DC654E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F72">
              <w:rPr>
                <w:rFonts w:ascii="Times New Roman" w:hAnsi="Times New Roman" w:cs="Times New Roman"/>
                <w:sz w:val="24"/>
                <w:szCs w:val="24"/>
              </w:rPr>
              <w:t xml:space="preserve">Ресурсы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54E" w:rsidRPr="00933F72" w:rsidRDefault="00DC654E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F72">
              <w:rPr>
                <w:rFonts w:ascii="Times New Roman" w:hAnsi="Times New Roman" w:cs="Times New Roman"/>
                <w:sz w:val="24"/>
                <w:szCs w:val="24"/>
              </w:rPr>
              <w:t>Логика проведения</w:t>
            </w:r>
          </w:p>
        </w:tc>
      </w:tr>
      <w:tr w:rsidR="000B0D7C" w:rsidRPr="00933F72" w:rsidTr="00A47659">
        <w:trPr>
          <w:trHeight w:val="584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A49" w:rsidRDefault="002A1A49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A1A49">
              <w:rPr>
                <w:rFonts w:ascii="Times New Roman" w:hAnsi="Times New Roman" w:cs="Times New Roman"/>
                <w:sz w:val="24"/>
                <w:szCs w:val="24"/>
              </w:rPr>
              <w:t>ормирование образа старшей школы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A49" w:rsidRPr="00933F72" w:rsidRDefault="002A1A49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старшеклассники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A49" w:rsidRPr="00933F72" w:rsidRDefault="002A1A49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Старшеклассники, родители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A49" w:rsidRPr="00933F72" w:rsidRDefault="002A1A49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старшей школой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A49" w:rsidRPr="00933F72" w:rsidRDefault="002A1A49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Отличие основной ступени обучения от старшей, новые требования …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A49" w:rsidRPr="00933F72" w:rsidRDefault="002A1A49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предметников, новые формы занятий, исследование, проектирование, рефлексивный дневник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D57" w:rsidRDefault="00064D57" w:rsidP="00064D57">
            <w:pPr>
              <w:pStyle w:val="a3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</w:t>
            </w:r>
          </w:p>
          <w:p w:rsidR="002A1A49" w:rsidRDefault="00064D57" w:rsidP="00064D57">
            <w:pPr>
              <w:pStyle w:val="a3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Погружение в новые формы работы</w:t>
            </w:r>
          </w:p>
          <w:p w:rsidR="00064D57" w:rsidRDefault="00064D57" w:rsidP="00064D57">
            <w:pPr>
              <w:pStyle w:val="a3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  <w:p w:rsidR="00064D57" w:rsidRDefault="00064D57" w:rsidP="00064D57">
            <w:pPr>
              <w:pStyle w:val="a3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по проф. Самоопределению. Рефлексия</w:t>
            </w:r>
          </w:p>
          <w:p w:rsidR="00064D57" w:rsidRPr="00933F72" w:rsidRDefault="00064D57" w:rsidP="00064D57">
            <w:pPr>
              <w:pStyle w:val="a3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</w:t>
            </w:r>
          </w:p>
        </w:tc>
      </w:tr>
      <w:tr w:rsidR="001C705A" w:rsidRPr="00933F72" w:rsidTr="00A47659">
        <w:trPr>
          <w:trHeight w:val="584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D7F" w:rsidRDefault="008F5D7F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5D7F" w:rsidRDefault="008F5D7F" w:rsidP="008F5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«Вузовские формы занятий»  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5D7F" w:rsidRDefault="008F5D7F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старшей школы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5D7F" w:rsidRDefault="008F5D7F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5D7F" w:rsidRDefault="008F5D7F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5D7F" w:rsidRDefault="008F5D7F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D7F" w:rsidRDefault="008F5D7F" w:rsidP="008F5D7F">
            <w:pPr>
              <w:pStyle w:val="a3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05A" w:rsidRPr="00933F72" w:rsidTr="00A47659">
        <w:trPr>
          <w:trHeight w:val="584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D7C" w:rsidRDefault="000B0D7C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0D7C" w:rsidRDefault="000B0D7C" w:rsidP="008F5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нелинейного расписания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0D7C" w:rsidRDefault="000B0D7C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администрация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0D7C" w:rsidRDefault="000B0D7C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пространства старшей школы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0D7C" w:rsidRDefault="000B0D7C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Прецидент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нелинейного расписания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0D7C" w:rsidRDefault="000B0D7C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D7C" w:rsidRDefault="000B0D7C" w:rsidP="008F5D7F">
            <w:pPr>
              <w:pStyle w:val="a3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D7C" w:rsidRPr="00933F72" w:rsidTr="00A47659">
        <w:trPr>
          <w:trHeight w:val="584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D7C" w:rsidRDefault="000B0D7C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0D7C" w:rsidRDefault="00B95A7E" w:rsidP="008F5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занятия, основанные на исследовательской деятельности.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0D7C" w:rsidRDefault="00B95A7E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старшей школы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0D7C" w:rsidRDefault="00B95A7E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0D7C" w:rsidRDefault="00B95A7E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исследования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0D7C" w:rsidRDefault="000B0D7C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D7C" w:rsidRDefault="000B0D7C" w:rsidP="008F5D7F">
            <w:pPr>
              <w:pStyle w:val="a3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05A" w:rsidRPr="00933F72" w:rsidTr="00A47659">
        <w:trPr>
          <w:trHeight w:val="584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54E" w:rsidRPr="00933F72" w:rsidRDefault="002A1A49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Детализация образа проф. будущего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654E" w:rsidRPr="00933F72" w:rsidRDefault="00AB1D14" w:rsidP="00B9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выбора профессионального направления учащимися с подробным описанием направления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возможностей мобильности, с акцентом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 w:rsidR="00B95A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  <w:r w:rsidR="00B95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654E" w:rsidRPr="00933F72" w:rsidRDefault="00064D57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Старшеклассники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654E" w:rsidRPr="00933F72" w:rsidRDefault="00AB1D14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Детализировать образ профессионального будущего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654E" w:rsidRPr="00933F72" w:rsidRDefault="00AB1D14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Детальное представление о выбранном профессиональном направлении, возможных ролях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654E" w:rsidRPr="00933F72" w:rsidRDefault="00DC654E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54E" w:rsidRPr="00933F72" w:rsidRDefault="00DC654E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05A" w:rsidRPr="00933F72" w:rsidTr="00A47659">
        <w:trPr>
          <w:trHeight w:val="584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54E" w:rsidRPr="00933F72" w:rsidRDefault="002A1A49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цели и определение средств достижения цели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654E" w:rsidRPr="00933F72" w:rsidRDefault="00705C3F" w:rsidP="00AB1D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площадка: Создание </w:t>
            </w:r>
            <w:r w:rsidR="00AB1D14">
              <w:rPr>
                <w:rFonts w:ascii="Times New Roman" w:hAnsi="Times New Roman" w:cs="Times New Roman"/>
                <w:sz w:val="24"/>
                <w:szCs w:val="24"/>
              </w:rPr>
              <w:t>предметной части ИОП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старшеклассника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654E" w:rsidRPr="00933F72" w:rsidRDefault="00705C3F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Старшеклассники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654E" w:rsidRPr="00933F72" w:rsidRDefault="00AB1D14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цели на языке предметных результатов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654E" w:rsidRPr="00933F72" w:rsidRDefault="00AB1D14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Сформулирована конкретная цель по достижению собственного результата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654E" w:rsidRPr="00933F72" w:rsidRDefault="00DC654E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54E" w:rsidRPr="00933F72" w:rsidRDefault="00AB1D14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направление-ВУЗ-баллы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ЕГЭ и т.д.</w:t>
            </w:r>
          </w:p>
        </w:tc>
      </w:tr>
      <w:tr w:rsidR="001C705A" w:rsidRPr="00933F72" w:rsidTr="00A47659">
        <w:trPr>
          <w:trHeight w:val="584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54E" w:rsidRPr="00933F72" w:rsidRDefault="00064D57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1A49">
              <w:rPr>
                <w:rFonts w:ascii="Times New Roman" w:hAnsi="Times New Roman" w:cs="Times New Roman"/>
                <w:sz w:val="24"/>
                <w:szCs w:val="24"/>
              </w:rPr>
              <w:t xml:space="preserve">сознание дефицитов предметных и </w:t>
            </w:r>
            <w:proofErr w:type="spellStart"/>
            <w:r w:rsidR="002A1A49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8F5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654E" w:rsidRPr="00933F72" w:rsidRDefault="00AB1D14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Сетевое образовательное событие №1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654E" w:rsidRPr="00933F72" w:rsidRDefault="008F5D7F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Старшеклассники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654E" w:rsidRPr="00933F72" w:rsidRDefault="00AB1D14" w:rsidP="00AB1D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Взаимоэкспертиза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корректировка предметной части ИОП, 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образа будущей профессии.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654E" w:rsidRPr="00933F72" w:rsidRDefault="008F5D7F" w:rsidP="008F5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дефициты, несоответствие целей и средств, сформулированы целей и задач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654E" w:rsidRPr="00933F72" w:rsidRDefault="00DC654E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54E" w:rsidRPr="00933F72" w:rsidRDefault="00DC654E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05A" w:rsidRPr="00933F72" w:rsidTr="00A47659">
        <w:trPr>
          <w:trHeight w:val="584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D7F" w:rsidRDefault="008F5D7F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5D7F" w:rsidRDefault="00C93C05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Рефлексивный час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5D7F" w:rsidRDefault="00C93C05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Старшеклассники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5D7F" w:rsidRDefault="008F5D7F" w:rsidP="00AB1D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5D7F" w:rsidRDefault="008F5D7F" w:rsidP="008F5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5D7F" w:rsidRPr="00933F72" w:rsidRDefault="008F5D7F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D7F" w:rsidRPr="00933F72" w:rsidRDefault="008F5D7F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05A" w:rsidRPr="00933F72" w:rsidTr="00A47659">
        <w:trPr>
          <w:trHeight w:val="584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05" w:rsidRDefault="00C93C05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3C05" w:rsidRDefault="00C93C05" w:rsidP="00C93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прощадок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проб (под заказ)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3C05" w:rsidRDefault="00C93C05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Старшеклассники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3C05" w:rsidRDefault="00C93C05" w:rsidP="00C93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дефицитов, частичное восполнение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3C05" w:rsidRDefault="00C93C05" w:rsidP="00C93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дефициты, частичное восполнение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3C05" w:rsidRPr="00933F72" w:rsidRDefault="00C93C05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05" w:rsidRPr="00933F72" w:rsidRDefault="00C93C05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05A" w:rsidRPr="00933F72" w:rsidTr="00A47659">
        <w:trPr>
          <w:trHeight w:val="584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05" w:rsidRDefault="00C93C05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3C05" w:rsidRDefault="000B0D7C" w:rsidP="000B0D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Сетевое образовательное событие №2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3C05" w:rsidRDefault="000B0D7C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Старшеклассники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3C05" w:rsidRDefault="000B0D7C" w:rsidP="00C93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собственной деятельности в течение 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3C05" w:rsidRDefault="000B0D7C" w:rsidP="00C93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собственной деятельности в течение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3C05" w:rsidRPr="00933F72" w:rsidRDefault="00C93C05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C05" w:rsidRPr="00933F72" w:rsidRDefault="00C93C05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05A" w:rsidRPr="00933F72" w:rsidTr="00A47659">
        <w:trPr>
          <w:trHeight w:val="584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D7C" w:rsidRDefault="000B0D7C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0D7C" w:rsidRDefault="000B0D7C" w:rsidP="00F65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Рефлексивный час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0D7C" w:rsidRDefault="000B0D7C" w:rsidP="00F65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Старшеклассники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0D7C" w:rsidRDefault="000B0D7C" w:rsidP="00C93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0D7C" w:rsidRDefault="000B0D7C" w:rsidP="00C93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0D7C" w:rsidRPr="00933F72" w:rsidRDefault="000B0D7C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D7C" w:rsidRPr="00933F72" w:rsidRDefault="000B0D7C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05A" w:rsidRPr="00933F72" w:rsidTr="00A47659">
        <w:trPr>
          <w:trHeight w:val="584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D7C" w:rsidRDefault="000B0D7C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0D7C" w:rsidRDefault="000B0D7C" w:rsidP="00F65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 рабочих программах по предметам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0D7C" w:rsidRDefault="000B0D7C" w:rsidP="00F65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0D7C" w:rsidRDefault="000B0D7C" w:rsidP="00C93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0D7C" w:rsidRDefault="000B0D7C" w:rsidP="00C93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0D7C" w:rsidRPr="00933F72" w:rsidRDefault="000B0D7C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D7C" w:rsidRPr="00933F72" w:rsidRDefault="000B0D7C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05A" w:rsidRPr="00933F72" w:rsidTr="00A47659">
        <w:trPr>
          <w:trHeight w:val="584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A49" w:rsidRDefault="00064D57" w:rsidP="002A1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1A49">
              <w:rPr>
                <w:rFonts w:ascii="Times New Roman" w:hAnsi="Times New Roman" w:cs="Times New Roman"/>
                <w:sz w:val="24"/>
                <w:szCs w:val="24"/>
              </w:rPr>
              <w:t>роектирование деятельности по восполнению дефицитов</w:t>
            </w:r>
          </w:p>
          <w:p w:rsidR="00DC654E" w:rsidRPr="00933F72" w:rsidRDefault="00DC654E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654E" w:rsidRPr="00933F72" w:rsidRDefault="00B95A7E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 Индивидуальное собеседование с психологом. Консультации.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654E" w:rsidRPr="00933F72" w:rsidRDefault="00B95A7E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Старшеклассники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654E" w:rsidRPr="00933F72" w:rsidRDefault="001C705A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выбора профессионального направления учащегося.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654E" w:rsidRPr="00933F72" w:rsidRDefault="001C705A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Заявление, смена выбора, корректировка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654E" w:rsidRPr="00933F72" w:rsidRDefault="00DC654E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54E" w:rsidRPr="00933F72" w:rsidRDefault="00DC654E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05A" w:rsidRPr="00933F72" w:rsidTr="00A47659">
        <w:trPr>
          <w:trHeight w:val="584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05A" w:rsidRDefault="001C705A" w:rsidP="002A1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05A" w:rsidRDefault="001C705A" w:rsidP="001C70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Сетевое образовательное событие №3 (№4).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05A" w:rsidRDefault="001C705A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Старшеклассники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05A" w:rsidRDefault="001C705A" w:rsidP="001C70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 Представление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профессиональноориентированной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идеи на основании дефицитов, стремлений к совершенствованию умений в профессиональной сфере и др.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05A" w:rsidRDefault="007175F0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и представление проектной идеи.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05A" w:rsidRPr="00933F72" w:rsidRDefault="001C705A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05A" w:rsidRPr="00933F72" w:rsidRDefault="001C705A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5F0" w:rsidRPr="00933F72" w:rsidTr="00A47659">
        <w:trPr>
          <w:trHeight w:val="45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5F0" w:rsidRDefault="007175F0" w:rsidP="002A1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5F0" w:rsidRDefault="007175F0" w:rsidP="00F65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Рефлексивный час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5F0" w:rsidRDefault="007175F0" w:rsidP="00F65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Старшеклассники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5F0" w:rsidRDefault="007175F0" w:rsidP="001C70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5F0" w:rsidRDefault="007175F0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5F0" w:rsidRPr="00933F72" w:rsidRDefault="007175F0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5F0" w:rsidRPr="00933F72" w:rsidRDefault="007175F0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5F0" w:rsidRPr="00933F72" w:rsidTr="00A47659">
        <w:trPr>
          <w:trHeight w:val="584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5F0" w:rsidRDefault="007175F0" w:rsidP="002A1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5F0" w:rsidRDefault="007175F0" w:rsidP="00F65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проектов в школе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5F0" w:rsidRDefault="007175F0" w:rsidP="00F65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Старшеклассники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5F0" w:rsidRDefault="007175F0" w:rsidP="001C70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5F0" w:rsidRDefault="007175F0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5F0" w:rsidRPr="00933F72" w:rsidRDefault="007175F0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5F0" w:rsidRPr="00933F72" w:rsidRDefault="007175F0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05A" w:rsidRPr="00933F72" w:rsidTr="00A47659">
        <w:trPr>
          <w:trHeight w:val="584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54E" w:rsidRPr="00933F72" w:rsidRDefault="00064D57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1A49">
              <w:rPr>
                <w:rFonts w:ascii="Times New Roman" w:hAnsi="Times New Roman" w:cs="Times New Roman"/>
                <w:sz w:val="24"/>
                <w:szCs w:val="24"/>
              </w:rPr>
              <w:t>нализ деятельности по продвижению к цели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654E" w:rsidRPr="00933F72" w:rsidRDefault="007175F0" w:rsidP="00717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Сетевое образовательное событие №4 (№5).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654E" w:rsidRPr="00933F72" w:rsidRDefault="007175F0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Старшеклассники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654E" w:rsidRPr="00933F72" w:rsidRDefault="007175F0" w:rsidP="00717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№5Понимание степени восполнения дефицитов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654E" w:rsidRPr="00933F72" w:rsidRDefault="00DC654E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654E" w:rsidRPr="00933F72" w:rsidRDefault="00DC654E" w:rsidP="00933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54E" w:rsidRPr="00933F72" w:rsidRDefault="007175F0" w:rsidP="00717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я близок к профессии? Готов ли я продолжить обучение? Что я уже умею? Могу ли я выбрать другую</w:t>
            </w:r>
            <w:r w:rsidR="006B3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профессию исходя из моих умений</w:t>
            </w:r>
            <w:r w:rsidR="006B349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933F72" w:rsidRDefault="00933F72"/>
    <w:sectPr w:rsidR="00933F72" w:rsidSect="00DC654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0434"/>
    <w:multiLevelType w:val="hybridMultilevel"/>
    <w:tmpl w:val="4014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3290E"/>
    <w:multiLevelType w:val="hybridMultilevel"/>
    <w:tmpl w:val="60C82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5BA"/>
    <w:multiLevelType w:val="hybridMultilevel"/>
    <w:tmpl w:val="E068A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06D0D"/>
    <w:multiLevelType w:val="hybridMultilevel"/>
    <w:tmpl w:val="90DCD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41F48"/>
    <w:multiLevelType w:val="hybridMultilevel"/>
    <w:tmpl w:val="D4E8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2155C"/>
    <w:multiLevelType w:val="hybridMultilevel"/>
    <w:tmpl w:val="FFBE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74251"/>
    <w:multiLevelType w:val="hybridMultilevel"/>
    <w:tmpl w:val="644C3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3F72"/>
    <w:rsid w:val="00064D57"/>
    <w:rsid w:val="000B0D7C"/>
    <w:rsid w:val="001C705A"/>
    <w:rsid w:val="002A1A49"/>
    <w:rsid w:val="006B349D"/>
    <w:rsid w:val="00705C3F"/>
    <w:rsid w:val="007175F0"/>
    <w:rsid w:val="00837D9F"/>
    <w:rsid w:val="00886336"/>
    <w:rsid w:val="008F5D7F"/>
    <w:rsid w:val="00933F72"/>
    <w:rsid w:val="00957E10"/>
    <w:rsid w:val="00962032"/>
    <w:rsid w:val="009868A2"/>
    <w:rsid w:val="009C785F"/>
    <w:rsid w:val="00A47659"/>
    <w:rsid w:val="00A55E27"/>
    <w:rsid w:val="00AB1D14"/>
    <w:rsid w:val="00B6592C"/>
    <w:rsid w:val="00B95A7E"/>
    <w:rsid w:val="00C93C05"/>
    <w:rsid w:val="00DC654E"/>
    <w:rsid w:val="00F0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F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58674-52B9-419C-890D-3C690030A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learn1-01</dc:creator>
  <cp:keywords/>
  <dc:description/>
  <cp:lastModifiedBy>3-02</cp:lastModifiedBy>
  <cp:revision>6</cp:revision>
  <cp:lastPrinted>2014-10-07T07:26:00Z</cp:lastPrinted>
  <dcterms:created xsi:type="dcterms:W3CDTF">2014-09-30T07:27:00Z</dcterms:created>
  <dcterms:modified xsi:type="dcterms:W3CDTF">2014-10-07T07:31:00Z</dcterms:modified>
</cp:coreProperties>
</file>