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78" w:rsidRPr="00781B08" w:rsidRDefault="00FA7E78" w:rsidP="00FA7E78">
      <w:pPr>
        <w:shd w:val="clear" w:color="auto" w:fill="FFFFFF"/>
        <w:spacing w:after="0" w:line="301" w:lineRule="atLeast"/>
        <w:jc w:val="center"/>
        <w:rPr>
          <w:rFonts w:ascii="Arial" w:eastAsia="Times New Roman" w:hAnsi="Arial" w:cs="Arial"/>
          <w:color w:val="000000"/>
          <w:sz w:val="23"/>
          <w:szCs w:val="23"/>
        </w:rPr>
      </w:pPr>
      <w:r w:rsidRPr="00781B08">
        <w:rPr>
          <w:rFonts w:ascii="Arial" w:eastAsia="Times New Roman" w:hAnsi="Arial" w:cs="Arial"/>
          <w:b/>
          <w:bCs/>
          <w:color w:val="000000"/>
          <w:sz w:val="23"/>
          <w:szCs w:val="23"/>
          <w:shd w:val="clear" w:color="auto" w:fill="FFFFFF"/>
        </w:rPr>
        <w:t>Рекомендации родителям по воспитанию детей детей с ОВЗ и особыми образовательными потребностями</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color w:val="000000"/>
          <w:sz w:val="23"/>
          <w:szCs w:val="23"/>
        </w:rPr>
        <w:t> </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color w:val="000000"/>
          <w:sz w:val="23"/>
          <w:szCs w:val="23"/>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4F81BD"/>
          <w:sz w:val="23"/>
          <w:szCs w:val="23"/>
        </w:rPr>
        <w:t> </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Родителям по организации жизнедеятельности  </w:t>
      </w:r>
      <w:r w:rsidRPr="00781B08">
        <w:rPr>
          <w:rFonts w:ascii="Arial" w:eastAsia="Times New Roman" w:hAnsi="Arial" w:cs="Arial"/>
          <w:b/>
          <w:bCs/>
          <w:color w:val="000000"/>
          <w:sz w:val="23"/>
        </w:rPr>
        <w:t> </w:t>
      </w:r>
      <w:r w:rsidRPr="00781B08">
        <w:rPr>
          <w:rFonts w:ascii="Arial" w:eastAsia="Times New Roman" w:hAnsi="Arial" w:cs="Arial"/>
          <w:b/>
          <w:bCs/>
          <w:color w:val="000000"/>
          <w:sz w:val="23"/>
          <w:szCs w:val="23"/>
        </w:rPr>
        <w:t>и воспитанию детей с аутизмом</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Самое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Как можно раньше адаптировать ребенка к жизни в обществе; научить его справляться с собственными страхами; контролировать эмоции.</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Рекомендации родителям слабовидящего ребенка</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color w:val="000000"/>
          <w:sz w:val="23"/>
          <w:szCs w:val="23"/>
        </w:rPr>
        <w:t>1. Способствуйте формированию коммуникативных навыков через чтение, беседы, игры.</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color w:val="000000"/>
          <w:sz w:val="23"/>
          <w:szCs w:val="23"/>
        </w:rPr>
        <w:t>2. Информируйте ребенка о трудностях, которые могут вызвать</w:t>
      </w:r>
      <w:r w:rsidRPr="00781B08">
        <w:rPr>
          <w:rFonts w:ascii="Arial" w:eastAsia="Times New Roman" w:hAnsi="Arial" w:cs="Arial"/>
          <w:color w:val="000000"/>
          <w:sz w:val="23"/>
        </w:rPr>
        <w:t> </w:t>
      </w:r>
      <w:r w:rsidRPr="00781B08">
        <w:rPr>
          <w:rFonts w:ascii="Arial" w:eastAsia="Times New Roman" w:hAnsi="Arial" w:cs="Arial"/>
          <w:b/>
          <w:bCs/>
          <w:color w:val="000000"/>
          <w:sz w:val="23"/>
          <w:szCs w:val="23"/>
        </w:rPr>
        <w:t>з</w:t>
      </w:r>
      <w:r w:rsidRPr="00781B08">
        <w:rPr>
          <w:rFonts w:ascii="Arial" w:eastAsia="Times New Roman" w:hAnsi="Arial" w:cs="Arial"/>
          <w:color w:val="000000"/>
          <w:sz w:val="23"/>
          <w:szCs w:val="23"/>
        </w:rPr>
        <w:t>атруднения при ориентировке в пространстве.</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color w:val="000000"/>
          <w:sz w:val="23"/>
          <w:szCs w:val="23"/>
        </w:rPr>
        <w:t>3. Формируйте позитивные свойства личности, мотивацию общения, которая обеспечит успешную адаптацию.</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color w:val="000000"/>
          <w:sz w:val="23"/>
          <w:szCs w:val="23"/>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r w:rsidRPr="00781B08">
        <w:rPr>
          <w:rFonts w:ascii="Arial" w:eastAsia="Times New Roman" w:hAnsi="Arial" w:cs="Arial"/>
          <w:b/>
          <w:bCs/>
          <w:color w:val="000000"/>
          <w:sz w:val="23"/>
        </w:rPr>
        <w:t> </w:t>
      </w:r>
      <w:r w:rsidRPr="00781B08">
        <w:rPr>
          <w:rFonts w:ascii="Arial" w:eastAsia="Times New Roman" w:hAnsi="Arial" w:cs="Arial"/>
          <w:b/>
          <w:bCs/>
          <w:color w:val="000000"/>
          <w:sz w:val="23"/>
          <w:szCs w:val="23"/>
        </w:rPr>
        <w:t>Родителям слабослышащего ребенка</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lastRenderedPageBreak/>
        <w:t>Необходимо помнить о полном принятии ребёнка таким, какой он есть — родители должны понимать и принимать состояние ребенка.</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Ребенок должен развиваться, как обычный ребенок, и не чувствовать своего отличия, ущемлённости.</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Ребенка,с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слухо-зрительное восприятие. Ни в коем случае не нужно кричать, лучше сказать много раз обычным голосом на самое ушко.</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FA7E78" w:rsidRPr="00781B08" w:rsidRDefault="00FA7E78" w:rsidP="00FA7E78">
      <w:pPr>
        <w:numPr>
          <w:ilvl w:val="0"/>
          <w:numId w:val="1"/>
        </w:numPr>
        <w:shd w:val="clear" w:color="auto" w:fill="FFFFFF"/>
        <w:spacing w:after="0" w:line="301" w:lineRule="atLeast"/>
        <w:ind w:left="520"/>
        <w:jc w:val="both"/>
        <w:rPr>
          <w:rFonts w:ascii="Arial" w:eastAsia="Times New Roman" w:hAnsi="Arial" w:cs="Arial"/>
          <w:color w:val="000000"/>
          <w:sz w:val="23"/>
          <w:szCs w:val="23"/>
        </w:rPr>
      </w:pPr>
      <w:r w:rsidRPr="00781B08">
        <w:rPr>
          <w:rFonts w:ascii="Arial" w:eastAsia="Times New Roman" w:hAnsi="Arial" w:cs="Arial"/>
          <w:color w:val="000000"/>
          <w:sz w:val="23"/>
          <w:szCs w:val="23"/>
        </w:rPr>
        <w:t>Нельзя внезапно появляться перед плохослышащим ребёнком. Вы можете сильно испугать его. Старайтесь подходить к нему осторожно и издавать при этом шум или звуки.</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color w:val="000000"/>
          <w:sz w:val="23"/>
          <w:szCs w:val="23"/>
        </w:rPr>
        <w:t> </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Родителям детей с ЗПР</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i/>
          <w:iCs/>
          <w:color w:val="000000"/>
          <w:sz w:val="23"/>
          <w:szCs w:val="23"/>
        </w:rPr>
        <w:t>Какую помощь могут оказать родители, если в семье ребенок с задержкой психического развития?</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lastRenderedPageBreak/>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гиперопека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Для того, чтобы сохранить работоспособность такого ребенка, не нанесите учебной нагрузкой дополнительного вреда его здоровью;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внимательно отнеситесь к организации его труда и отдыха.</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Психологи и врачи утверждают, что перерывы во время выполнения домашнего задания крайне необходимы.</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FA7E78" w:rsidRPr="00781B08" w:rsidRDefault="00FA7E78" w:rsidP="00FA7E78">
      <w:pPr>
        <w:shd w:val="clear" w:color="auto" w:fill="FFFFFF"/>
        <w:spacing w:after="0" w:line="301" w:lineRule="atLeast"/>
        <w:ind w:left="374"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0" w:line="301" w:lineRule="atLeast"/>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Рекомендации</w:t>
      </w:r>
      <w:r w:rsidRPr="00781B08">
        <w:rPr>
          <w:rFonts w:ascii="Arial" w:eastAsia="Times New Roman" w:hAnsi="Arial" w:cs="Arial"/>
          <w:b/>
          <w:bCs/>
          <w:color w:val="000000"/>
          <w:sz w:val="23"/>
        </w:rPr>
        <w:t> </w:t>
      </w:r>
      <w:r w:rsidRPr="00781B08">
        <w:rPr>
          <w:rFonts w:ascii="Arial" w:eastAsia="Times New Roman" w:hAnsi="Arial" w:cs="Arial"/>
          <w:b/>
          <w:bCs/>
          <w:color w:val="000000"/>
          <w:sz w:val="23"/>
          <w:szCs w:val="23"/>
        </w:rPr>
        <w:t>для</w:t>
      </w:r>
      <w:r w:rsidRPr="00781B08">
        <w:rPr>
          <w:rFonts w:ascii="Arial" w:eastAsia="Times New Roman" w:hAnsi="Arial" w:cs="Arial"/>
          <w:color w:val="000000"/>
          <w:sz w:val="23"/>
        </w:rPr>
        <w:t> </w:t>
      </w:r>
      <w:r w:rsidRPr="00781B08">
        <w:rPr>
          <w:rFonts w:ascii="Arial" w:eastAsia="Times New Roman" w:hAnsi="Arial" w:cs="Arial"/>
          <w:b/>
          <w:bCs/>
          <w:color w:val="000000"/>
          <w:sz w:val="23"/>
          <w:szCs w:val="23"/>
        </w:rPr>
        <w:t>родителей по воспитанию детей с СДВГ</w:t>
      </w:r>
    </w:p>
    <w:p w:rsidR="00FA7E78" w:rsidRPr="00781B08" w:rsidRDefault="00FA7E78" w:rsidP="00FA7E78">
      <w:pPr>
        <w:shd w:val="clear" w:color="auto" w:fill="FFFFFF"/>
        <w:spacing w:after="0" w:line="301" w:lineRule="atLeast"/>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0" w:line="301" w:lineRule="atLeast"/>
        <w:ind w:left="374" w:firstLine="709"/>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r w:rsidRPr="00781B08">
        <w:rPr>
          <w:rFonts w:ascii="Arial" w:eastAsia="Times New Roman" w:hAnsi="Arial" w:cs="Arial"/>
          <w:color w:val="000000"/>
          <w:sz w:val="23"/>
          <w:szCs w:val="23"/>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2. Избегайте повторения слов «нет» и «нельзя».</w:t>
      </w:r>
    </w:p>
    <w:p w:rsidR="00FA7E78" w:rsidRPr="00781B08" w:rsidRDefault="00FA7E78" w:rsidP="00FA7E78">
      <w:pPr>
        <w:shd w:val="clear" w:color="auto" w:fill="FFFFFF"/>
        <w:spacing w:after="0" w:line="301" w:lineRule="atLeast"/>
        <w:ind w:left="374" w:firstLine="709"/>
        <w:rPr>
          <w:rFonts w:ascii="Arial" w:eastAsia="Times New Roman" w:hAnsi="Arial" w:cs="Arial"/>
          <w:color w:val="000000"/>
          <w:sz w:val="23"/>
          <w:szCs w:val="23"/>
        </w:rPr>
      </w:pPr>
      <w:r w:rsidRPr="00781B08">
        <w:rPr>
          <w:rFonts w:ascii="Arial" w:eastAsia="Times New Roman" w:hAnsi="Arial" w:cs="Arial"/>
          <w:color w:val="000000"/>
          <w:sz w:val="23"/>
          <w:szCs w:val="23"/>
        </w:rPr>
        <w:lastRenderedPageBreak/>
        <w:t>3. Говорите с ребенком в сдержанном, спокойном, мягком тоне.</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4. Давайте ребенку только одно задание на определенный отрезок времени, чтобы он смог его завершить.</w:t>
      </w:r>
    </w:p>
    <w:p w:rsidR="00FA7E78" w:rsidRPr="00781B08" w:rsidRDefault="00FA7E78" w:rsidP="00FA7E78">
      <w:pPr>
        <w:shd w:val="clear" w:color="auto" w:fill="FFFFFF"/>
        <w:spacing w:after="0" w:line="301" w:lineRule="atLeast"/>
        <w:ind w:left="374" w:firstLine="709"/>
        <w:jc w:val="both"/>
        <w:rPr>
          <w:rFonts w:ascii="Arial" w:eastAsia="Times New Roman" w:hAnsi="Arial" w:cs="Arial"/>
          <w:color w:val="000000"/>
          <w:sz w:val="23"/>
          <w:szCs w:val="23"/>
        </w:rPr>
      </w:pPr>
      <w:r w:rsidRPr="00781B08">
        <w:rPr>
          <w:rFonts w:ascii="Arial" w:eastAsia="Times New Roman" w:hAnsi="Arial" w:cs="Arial"/>
          <w:color w:val="000000"/>
          <w:sz w:val="23"/>
          <w:szCs w:val="23"/>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FA7E78" w:rsidRPr="00781B08" w:rsidRDefault="00FA7E78" w:rsidP="00FA7E78">
      <w:pPr>
        <w:shd w:val="clear" w:color="auto" w:fill="FFFFFF"/>
        <w:spacing w:after="0" w:line="301" w:lineRule="atLeast"/>
        <w:ind w:left="374" w:firstLine="709"/>
        <w:rPr>
          <w:rFonts w:ascii="Arial" w:eastAsia="Times New Roman" w:hAnsi="Arial" w:cs="Arial"/>
          <w:color w:val="000000"/>
          <w:sz w:val="23"/>
          <w:szCs w:val="23"/>
        </w:rPr>
      </w:pPr>
      <w:r w:rsidRPr="00781B08">
        <w:rPr>
          <w:rFonts w:ascii="Arial" w:eastAsia="Times New Roman" w:hAnsi="Arial" w:cs="Arial"/>
          <w:color w:val="000000"/>
          <w:sz w:val="23"/>
          <w:szCs w:val="23"/>
        </w:rPr>
        <w:t>6.</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Для подкрепления устных инструкций используйте зрительную стимуляцию (картинки, схемы, образец и т.д.).</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         7. Особенно поощряйте ребенка за все виды деятельности, требующие концентрации внимания (работа с конструктором, раскрашивание, чтение).</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8. Поддерживайте дома четкий распорядок дня (время для приема пищи, выполнения домашних заданий и сна).</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10. Во время игр ограничивайтесь для ребенка лишь одним партнером, избегая шумных, беспокойных приятелей.</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11. Оберегайте ребенка от утомления, оно приводит к снижению самоконтроля и нарастанию гиперактивности.</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12. Нельзя сдерживать физическую подвижность такого ребенка, это противопоказано состо</w:t>
      </w:r>
      <w:r w:rsidRPr="00781B08">
        <w:rPr>
          <w:rFonts w:ascii="Arial" w:eastAsia="Times New Roman" w:hAnsi="Arial" w:cs="Arial"/>
          <w:color w:val="000000"/>
          <w:sz w:val="23"/>
          <w:szCs w:val="23"/>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13. Помните о том, что, присущая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Комплекс практических советов для родителей «шустриков»</w:t>
      </w:r>
    </w:p>
    <w:p w:rsidR="00FA7E78" w:rsidRPr="00781B08" w:rsidRDefault="00FA7E78" w:rsidP="00FA7E78">
      <w:pPr>
        <w:shd w:val="clear" w:color="auto" w:fill="FFFFFF"/>
        <w:spacing w:after="173"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При оформлении комнаты или уголка ребенка избегайте ярких красок и сложных орнаментов. Простота,</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неяркие,</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спокойные тона, письменный</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стол, стоящий у ничем не украшенной стены, создают условия для концентрации.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В ходе выполнения домашнего задания родителям желательно находиться рядом и при необходимости помогать беспокойному сыну или дочке.</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Если ребенок сел рисовать, уберите все лишнее со стола. Гиперактивный ребенок не умеет сам отсекать все, что ему в данный момент мешает.</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 xml:space="preserve">Если ребенок в чем-то неправ, родителям не следует читать ему нотация, так как длинная речь не будет до конца выслушана и осознана. Лучше </w:t>
      </w:r>
      <w:r w:rsidRPr="00781B08">
        <w:rPr>
          <w:rFonts w:ascii="Arial" w:eastAsia="Times New Roman" w:hAnsi="Arial" w:cs="Arial"/>
          <w:color w:val="000000"/>
          <w:sz w:val="23"/>
          <w:szCs w:val="23"/>
        </w:rPr>
        <w:lastRenderedPageBreak/>
        <w:t>заранее установить правила поведения и систему поощрений и наказаний. Требования к ребенку должны быть конкретными, четкими и выполнимыми.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Роль взрослых - подсказать</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781B08">
        <w:rPr>
          <w:rFonts w:ascii="Arial" w:eastAsia="Times New Roman" w:hAnsi="Arial" w:cs="Arial"/>
          <w:color w:val="000000"/>
          <w:sz w:val="23"/>
        </w:rPr>
        <w:t> </w:t>
      </w:r>
      <w:r w:rsidRPr="00781B08">
        <w:rPr>
          <w:rFonts w:ascii="Arial" w:eastAsia="Times New Roman" w:hAnsi="Arial" w:cs="Arial"/>
          <w:color w:val="000000"/>
          <w:sz w:val="23"/>
          <w:szCs w:val="23"/>
        </w:rPr>
        <w:b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Как показывает</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опыт многих родителей</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гиперактивных детей, самым полезным спортом является</w:t>
      </w:r>
      <w:r w:rsidRPr="00781B08">
        <w:rPr>
          <w:rFonts w:ascii="Arial" w:eastAsia="Times New Roman" w:hAnsi="Arial" w:cs="Arial"/>
          <w:color w:val="000000"/>
          <w:sz w:val="23"/>
        </w:rPr>
        <w:t> </w:t>
      </w:r>
      <w:r w:rsidRPr="00781B08">
        <w:rPr>
          <w:rFonts w:ascii="Arial" w:eastAsia="Times New Roman" w:hAnsi="Arial" w:cs="Arial"/>
          <w:i/>
          <w:iCs/>
          <w:color w:val="000000"/>
          <w:sz w:val="23"/>
          <w:szCs w:val="23"/>
        </w:rPr>
        <w:t>плавание.</w:t>
      </w:r>
      <w:r w:rsidRPr="00781B08">
        <w:rPr>
          <w:rFonts w:ascii="Arial" w:eastAsia="Times New Roman" w:hAnsi="Arial" w:cs="Arial"/>
          <w:i/>
          <w:iCs/>
          <w:color w:val="000000"/>
          <w:sz w:val="23"/>
        </w:rPr>
        <w:t> </w:t>
      </w:r>
      <w:r w:rsidRPr="00781B08">
        <w:rPr>
          <w:rFonts w:ascii="Arial" w:eastAsia="Times New Roman" w:hAnsi="Arial" w:cs="Arial"/>
          <w:color w:val="000000"/>
          <w:sz w:val="23"/>
          <w:szCs w:val="23"/>
        </w:rPr>
        <w:t>Другим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полезным для гиперактивных детей спортом являются</w:t>
      </w:r>
      <w:r w:rsidRPr="00781B08">
        <w:rPr>
          <w:rFonts w:ascii="Arial" w:eastAsia="Times New Roman" w:hAnsi="Arial" w:cs="Arial"/>
          <w:color w:val="000000"/>
          <w:sz w:val="23"/>
        </w:rPr>
        <w:t> </w:t>
      </w:r>
      <w:r w:rsidRPr="00781B08">
        <w:rPr>
          <w:rFonts w:ascii="Arial" w:eastAsia="Times New Roman" w:hAnsi="Arial" w:cs="Arial"/>
          <w:i/>
          <w:iCs/>
          <w:color w:val="000000"/>
          <w:sz w:val="23"/>
          <w:szCs w:val="23"/>
        </w:rPr>
        <w:t>восточные единоборства,</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поскольку они прививают навыки самоконтроля и дисциплины.</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 </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b/>
          <w:bCs/>
          <w:color w:val="000000"/>
          <w:sz w:val="23"/>
          <w:szCs w:val="23"/>
        </w:rPr>
        <w:t>Рекомендации</w:t>
      </w:r>
      <w:r w:rsidRPr="00781B08">
        <w:rPr>
          <w:rFonts w:ascii="Arial" w:eastAsia="Times New Roman" w:hAnsi="Arial" w:cs="Arial"/>
          <w:b/>
          <w:bCs/>
          <w:color w:val="000000"/>
          <w:sz w:val="23"/>
        </w:rPr>
        <w:t> </w:t>
      </w:r>
      <w:r w:rsidRPr="00781B08">
        <w:rPr>
          <w:rFonts w:ascii="Arial" w:eastAsia="Times New Roman" w:hAnsi="Arial" w:cs="Arial"/>
          <w:b/>
          <w:bCs/>
          <w:color w:val="000000"/>
          <w:sz w:val="23"/>
          <w:szCs w:val="23"/>
        </w:rPr>
        <w:t>для</w:t>
      </w:r>
      <w:r w:rsidRPr="00781B08">
        <w:rPr>
          <w:rFonts w:ascii="Arial" w:eastAsia="Times New Roman" w:hAnsi="Arial" w:cs="Arial"/>
          <w:color w:val="000000"/>
          <w:sz w:val="23"/>
        </w:rPr>
        <w:t> </w:t>
      </w:r>
      <w:r w:rsidRPr="00781B08">
        <w:rPr>
          <w:rFonts w:ascii="Arial" w:eastAsia="Times New Roman" w:hAnsi="Arial" w:cs="Arial"/>
          <w:b/>
          <w:bCs/>
          <w:color w:val="000000"/>
          <w:sz w:val="23"/>
          <w:szCs w:val="23"/>
        </w:rPr>
        <w:t>родителей по воспитанию детей с ММД</w:t>
      </w:r>
    </w:p>
    <w:p w:rsidR="00FA7E78" w:rsidRPr="00781B08" w:rsidRDefault="00FA7E78" w:rsidP="00FA7E78">
      <w:pPr>
        <w:shd w:val="clear" w:color="auto" w:fill="FFFFFF"/>
        <w:spacing w:after="0" w:line="301" w:lineRule="atLeast"/>
        <w:ind w:firstLine="709"/>
        <w:jc w:val="both"/>
        <w:rPr>
          <w:rFonts w:ascii="Arial" w:eastAsia="Times New Roman" w:hAnsi="Arial" w:cs="Arial"/>
          <w:color w:val="000000"/>
          <w:sz w:val="23"/>
          <w:szCs w:val="23"/>
        </w:rPr>
      </w:pPr>
      <w:r w:rsidRPr="00781B08">
        <w:rPr>
          <w:rFonts w:ascii="Arial" w:eastAsia="Times New Roman" w:hAnsi="Arial" w:cs="Arial"/>
          <w:color w:val="000000"/>
          <w:sz w:val="23"/>
          <w:szCs w:val="23"/>
        </w:rPr>
        <w:t>         </w:t>
      </w:r>
      <w:r w:rsidRPr="00781B08">
        <w:rPr>
          <w:rFonts w:ascii="Arial" w:eastAsia="Times New Roman" w:hAnsi="Arial" w:cs="Arial"/>
          <w:color w:val="000000"/>
          <w:sz w:val="23"/>
        </w:rPr>
        <w:t> </w:t>
      </w:r>
      <w:r w:rsidRPr="00781B08">
        <w:rPr>
          <w:rFonts w:ascii="Arial" w:eastAsia="Times New Roman" w:hAnsi="Arial" w:cs="Arial"/>
          <w:color w:val="000000"/>
          <w:sz w:val="23"/>
          <w:szCs w:val="23"/>
        </w:rPr>
        <w:t>В воспитании и обучении ребенка с минимальной дисфункцией мозга необходимо руководствоваться несколькими основополагающими принципами.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0"/>
          <w:szCs w:val="20"/>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Необходимо периодически обследовать ребенка у невропатолога и выполнять его рекомендации.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 xml:space="preserve">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w:t>
      </w:r>
      <w:r w:rsidRPr="00781B08">
        <w:rPr>
          <w:rFonts w:ascii="Arial" w:eastAsia="Times New Roman" w:hAnsi="Arial" w:cs="Arial"/>
          <w:color w:val="000000"/>
          <w:sz w:val="23"/>
          <w:szCs w:val="23"/>
        </w:rPr>
        <w:lastRenderedPageBreak/>
        <w:t>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FA7E78" w:rsidRPr="00781B08" w:rsidRDefault="00FA7E78" w:rsidP="00FA7E78">
      <w:pPr>
        <w:shd w:val="clear" w:color="auto" w:fill="FFFFFF"/>
        <w:spacing w:after="0" w:line="301" w:lineRule="atLeast"/>
        <w:ind w:right="17" w:firstLine="709"/>
        <w:jc w:val="both"/>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Не следует перегружать ребенка занятиями в различных кружках и студиях.</w:t>
      </w:r>
    </w:p>
    <w:p w:rsidR="00FA7E78" w:rsidRPr="00781B08" w:rsidRDefault="00FA7E78" w:rsidP="00FA7E78">
      <w:pPr>
        <w:shd w:val="clear" w:color="auto" w:fill="FFFFFF"/>
        <w:spacing w:after="240" w:line="301" w:lineRule="atLeast"/>
        <w:ind w:right="17" w:firstLine="709"/>
        <w:rPr>
          <w:rFonts w:ascii="Arial" w:eastAsia="Times New Roman" w:hAnsi="Arial" w:cs="Arial"/>
          <w:color w:val="000000"/>
          <w:sz w:val="23"/>
          <w:szCs w:val="23"/>
        </w:rPr>
      </w:pPr>
      <w:r w:rsidRPr="00781B08">
        <w:rPr>
          <w:rFonts w:ascii="Symbol" w:eastAsia="Times New Roman" w:hAnsi="Symbol" w:cs="Arial"/>
          <w:color w:val="000000"/>
          <w:sz w:val="23"/>
          <w:szCs w:val="23"/>
        </w:rPr>
        <w:t></w:t>
      </w:r>
      <w:r w:rsidRPr="00781B08">
        <w:rPr>
          <w:rFonts w:ascii="Times New Roman" w:eastAsia="Times New Roman" w:hAnsi="Times New Roman" w:cs="Times New Roman"/>
          <w:color w:val="000000"/>
          <w:sz w:val="14"/>
          <w:szCs w:val="14"/>
        </w:rPr>
        <w:t>                  </w:t>
      </w:r>
      <w:r w:rsidRPr="00781B08">
        <w:rPr>
          <w:rFonts w:ascii="Times New Roman" w:eastAsia="Times New Roman" w:hAnsi="Times New Roman" w:cs="Times New Roman"/>
          <w:color w:val="000000"/>
          <w:sz w:val="14"/>
        </w:rPr>
        <w:t> </w:t>
      </w:r>
      <w:r w:rsidRPr="00781B08">
        <w:rPr>
          <w:rFonts w:ascii="Arial" w:eastAsia="Times New Roman" w:hAnsi="Arial" w:cs="Arial"/>
          <w:color w:val="000000"/>
          <w:sz w:val="23"/>
          <w:szCs w:val="23"/>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r w:rsidRPr="00781B08">
        <w:rPr>
          <w:rFonts w:ascii="Arial" w:eastAsia="Times New Roman" w:hAnsi="Arial" w:cs="Arial"/>
          <w:color w:val="000000"/>
          <w:sz w:val="23"/>
        </w:rPr>
        <w:t> </w:t>
      </w: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p>
    <w:p w:rsidR="00FA7E78" w:rsidRPr="00781B08" w:rsidRDefault="00FA7E78" w:rsidP="00FA7E78">
      <w:pPr>
        <w:shd w:val="clear" w:color="auto" w:fill="FFFFFF"/>
        <w:spacing w:after="173" w:line="301" w:lineRule="atLeast"/>
        <w:jc w:val="both"/>
        <w:rPr>
          <w:rFonts w:ascii="Arial" w:eastAsia="Times New Roman" w:hAnsi="Arial" w:cs="Arial"/>
          <w:color w:val="000000"/>
          <w:sz w:val="23"/>
          <w:szCs w:val="23"/>
        </w:rPr>
      </w:pPr>
      <w:r w:rsidRPr="00781B08">
        <w:rPr>
          <w:rFonts w:ascii="Arial" w:eastAsia="Times New Roman" w:hAnsi="Arial" w:cs="Arial"/>
          <w:color w:val="000000"/>
          <w:sz w:val="23"/>
          <w:szCs w:val="23"/>
        </w:rPr>
        <w:t> </w:t>
      </w:r>
    </w:p>
    <w:p w:rsidR="00FA7E78" w:rsidRPr="00781B08" w:rsidRDefault="00FA7E78" w:rsidP="00FA7E78">
      <w:pPr>
        <w:pStyle w:val="a3"/>
        <w:rPr>
          <w:rFonts w:eastAsia="Times New Roman"/>
        </w:rPr>
      </w:pPr>
      <w:r w:rsidRPr="00781B08">
        <w:rPr>
          <w:rFonts w:eastAsia="Times New Roman"/>
        </w:rPr>
        <w:t>Педагог — психолог   МБОУ</w:t>
      </w:r>
      <w:r>
        <w:rPr>
          <w:rFonts w:eastAsia="Times New Roman"/>
        </w:rPr>
        <w:t xml:space="preserve"> «Гляденская « СОШ </w:t>
      </w:r>
      <w:r w:rsidRPr="00781B08">
        <w:rPr>
          <w:rFonts w:eastAsia="Times New Roman"/>
        </w:rPr>
        <w:t>                              </w:t>
      </w:r>
      <w:r>
        <w:rPr>
          <w:rFonts w:eastAsia="Times New Roman"/>
        </w:rPr>
        <w:t>         О.А.Алисова.</w:t>
      </w:r>
    </w:p>
    <w:p w:rsidR="00FA7E78" w:rsidRPr="00781B08" w:rsidRDefault="00FA7E78" w:rsidP="00FA7E78">
      <w:pPr>
        <w:shd w:val="clear" w:color="auto" w:fill="FFFFFF"/>
        <w:spacing w:after="173" w:line="301" w:lineRule="atLeast"/>
        <w:rPr>
          <w:rFonts w:ascii="Arial" w:eastAsia="Times New Roman" w:hAnsi="Arial" w:cs="Arial"/>
          <w:color w:val="000000"/>
          <w:sz w:val="23"/>
          <w:szCs w:val="23"/>
        </w:rPr>
      </w:pPr>
      <w:r w:rsidRPr="00781B08">
        <w:rPr>
          <w:rFonts w:ascii="Arial" w:eastAsia="Times New Roman" w:hAnsi="Arial" w:cs="Arial"/>
          <w:color w:val="000000"/>
          <w:sz w:val="23"/>
          <w:szCs w:val="23"/>
        </w:rPr>
        <w:t> </w:t>
      </w:r>
    </w:p>
    <w:p w:rsidR="00C60E23" w:rsidRDefault="00C60E23" w:rsidP="00FA7E78"/>
    <w:sectPr w:rsidR="00C6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838"/>
    <w:multiLevelType w:val="multilevel"/>
    <w:tmpl w:val="F38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FA7E78"/>
    <w:rsid w:val="00C60E23"/>
    <w:rsid w:val="00FA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7E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2018-03-28T05:33:00Z</dcterms:created>
  <dcterms:modified xsi:type="dcterms:W3CDTF">2018-03-28T05:33:00Z</dcterms:modified>
</cp:coreProperties>
</file>