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60" w:rsidRPr="00AC5D60" w:rsidRDefault="00AC5D60" w:rsidP="00AC5D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C5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"http://mostdrujby.tuva.ru/index.php/2016-12-13-02-55-31/2016-12-13-03-08-07" </w:instrText>
      </w:r>
      <w:r w:rsidRPr="00AC5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C5D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Положение конкурса мультимедиа-проектов «Широка страна моя родная!»</w:t>
      </w:r>
      <w:r w:rsidRPr="00AC5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D60" w:rsidRPr="00AC5D60" w:rsidRDefault="00AC5D60" w:rsidP="00AC5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мультимедиа-проектов «Широка страна моя родная!» проводится в рамках Межрегионального образовательного проекта «Мост дружбы».</w:t>
      </w:r>
    </w:p>
    <w:p w:rsidR="00AC5D60" w:rsidRPr="00AC5D60" w:rsidRDefault="00AC5D60" w:rsidP="00AC5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является: Министерство образования и науки Республики Тыва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color w:val="192C38"/>
          <w:sz w:val="24"/>
          <w:szCs w:val="24"/>
          <w:lang w:eastAsia="ru-RU"/>
        </w:rPr>
        <w:t>Цель конкурса:  </w:t>
      </w: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 на основе национальных традиций; 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color w:val="192C38"/>
          <w:sz w:val="24"/>
          <w:szCs w:val="24"/>
          <w:lang w:eastAsia="ru-RU"/>
        </w:rPr>
        <w:t>Задачи конкурса: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познавательной и творческой активности школьников, их интереса к </w:t>
      </w:r>
      <w:proofErr w:type="spellStart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исследовательской деятельности; 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участниками конкурса новых информационно-коммуникативных форм представления результатов поисковой творческой деятельности; 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proofErr w:type="spellStart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гражданско-патриотической тематики; 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раскрытие молодых талантов; </w:t>
      </w:r>
    </w:p>
    <w:p w:rsidR="00AC5D60" w:rsidRPr="00AC5D60" w:rsidRDefault="00AC5D60" w:rsidP="00AC5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и передача инновационного опыта и лучших разработок среди учащихся.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:rsidR="00AC5D60" w:rsidRPr="00AC5D60" w:rsidRDefault="00AC5D60" w:rsidP="00AC5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учащиеся 5-11 классов и их учителя школ-участников проекта.</w:t>
      </w:r>
    </w:p>
    <w:p w:rsidR="00AC5D60" w:rsidRPr="00AC5D60" w:rsidRDefault="00AC5D60" w:rsidP="00AC5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работ, предоставляемых участниками на конкурс не более 1 работы от одного участника.</w:t>
      </w:r>
    </w:p>
    <w:p w:rsidR="00AC5D60" w:rsidRPr="00AC5D60" w:rsidRDefault="00AC5D60" w:rsidP="00AC5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условие: участие должно быть парным (участник из школы Р</w:t>
      </w:r>
      <w:proofErr w:type="gramStart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из региона РФ).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Требования, предъявляемые к работам.</w:t>
      </w:r>
    </w:p>
    <w:p w:rsidR="00AC5D60" w:rsidRPr="00AC5D60" w:rsidRDefault="00AC5D60" w:rsidP="00AC5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представляется в форме видеоролика, видеофильма, в котором представлен их родной город (деревня, село), показаны основные и местные достопримечательности на электронном носителе и сопровождается пояснительным текстом – </w:t>
      </w:r>
      <w:r w:rsidRPr="00AC5D60">
        <w:rPr>
          <w:rFonts w:ascii="Times New Roman" w:eastAsia="Times New Roman" w:hAnsi="Times New Roman" w:cs="Times New Roman"/>
          <w:b/>
          <w:bCs/>
          <w:color w:val="192C38"/>
          <w:sz w:val="24"/>
          <w:szCs w:val="24"/>
          <w:lang w:eastAsia="ru-RU"/>
        </w:rPr>
        <w:t>аннотацией </w:t>
      </w:r>
      <w:r w:rsidRPr="00AC5D60">
        <w:rPr>
          <w:rFonts w:ascii="Times New Roman" w:eastAsia="Times New Roman" w:hAnsi="Times New Roman" w:cs="Times New Roman"/>
          <w:color w:val="192C38"/>
          <w:sz w:val="24"/>
          <w:szCs w:val="24"/>
          <w:lang w:eastAsia="ru-RU"/>
        </w:rPr>
        <w:t> (не более 2 страниц). Аннотация содержит краткое описание основного замысла работы по выбранной номинации.</w:t>
      </w:r>
    </w:p>
    <w:p w:rsidR="00AC5D60" w:rsidRPr="00AC5D60" w:rsidRDefault="00AC5D60" w:rsidP="00AC5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работы, выполненные </w:t>
      </w:r>
      <w:r w:rsidRPr="00AC5D60">
        <w:rPr>
          <w:rFonts w:ascii="Times New Roman" w:eastAsia="Times New Roman" w:hAnsi="Times New Roman" w:cs="Times New Roman"/>
          <w:b/>
          <w:bCs/>
          <w:color w:val="192C38"/>
          <w:sz w:val="24"/>
          <w:szCs w:val="24"/>
          <w:lang w:eastAsia="ru-RU"/>
        </w:rPr>
        <w:t>любыми способами мультимедиа</w:t>
      </w:r>
      <w:r w:rsidRPr="00AC5D60">
        <w:rPr>
          <w:rFonts w:ascii="Times New Roman" w:eastAsia="Times New Roman" w:hAnsi="Times New Roman" w:cs="Times New Roman"/>
          <w:color w:val="192C38"/>
          <w:sz w:val="24"/>
          <w:szCs w:val="24"/>
          <w:lang w:eastAsia="ru-RU"/>
        </w:rPr>
        <w:t>, включая анимацию,  презентацию, видеоролик. Работы должны быть содержательными, соответствовать тематике конкурса, наличие сюжета и идеи, отсутствие грубого технического брака, неоправданной «</w:t>
      </w:r>
      <w:proofErr w:type="spellStart"/>
      <w:r w:rsidRPr="00AC5D60">
        <w:rPr>
          <w:rFonts w:ascii="Times New Roman" w:eastAsia="Times New Roman" w:hAnsi="Times New Roman" w:cs="Times New Roman"/>
          <w:color w:val="192C38"/>
          <w:sz w:val="24"/>
          <w:szCs w:val="24"/>
          <w:lang w:eastAsia="ru-RU"/>
        </w:rPr>
        <w:t>затянутости</w:t>
      </w:r>
      <w:proofErr w:type="spellEnd"/>
      <w:r w:rsidRPr="00AC5D60">
        <w:rPr>
          <w:rFonts w:ascii="Times New Roman" w:eastAsia="Times New Roman" w:hAnsi="Times New Roman" w:cs="Times New Roman"/>
          <w:color w:val="192C38"/>
          <w:sz w:val="24"/>
          <w:szCs w:val="24"/>
          <w:lang w:eastAsia="ru-RU"/>
        </w:rPr>
        <w:t>», грамотность монтажа, в том числе использования эффектов, разборчивость звука. 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критерии оценки.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операторской съемки;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 музыки и качество звука;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Оригинальность сценария;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Познавательность;</w:t>
      </w:r>
    </w:p>
    <w:p w:rsidR="00AC5D60" w:rsidRPr="00AC5D60" w:rsidRDefault="00AC5D60" w:rsidP="00AC5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фильма и комментария.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акции.</w:t>
      </w:r>
    </w:p>
    <w:p w:rsidR="00AC5D60" w:rsidRPr="00AC5D60" w:rsidRDefault="00AC5D60" w:rsidP="00AC5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proofErr w:type="gramStart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</w:t>
      </w:r>
      <w:proofErr w:type="spellEnd"/>
      <w:proofErr w:type="gramEnd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в «Галерее конкурса» все работы, поступившие на конкурс.</w:t>
      </w:r>
    </w:p>
    <w:p w:rsidR="00AC5D60" w:rsidRPr="00AC5D60" w:rsidRDefault="00AC5D60" w:rsidP="00AC5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конкурса оргкомитет проекта отбирает десять лучших работ.</w:t>
      </w:r>
    </w:p>
    <w:p w:rsidR="00AC5D60" w:rsidRPr="00AC5D60" w:rsidRDefault="00AC5D60" w:rsidP="00AC5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proofErr w:type="spellStart"/>
      <w:proofErr w:type="gramStart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интернет-голосованием</w:t>
      </w:r>
      <w:proofErr w:type="spellEnd"/>
      <w:proofErr w:type="gramEnd"/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 лучших работ определяются победитель и призёры акции.  </w:t>
      </w:r>
    </w:p>
    <w:p w:rsidR="00AC5D60" w:rsidRPr="00AC5D60" w:rsidRDefault="00AC5D60" w:rsidP="00AC5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проекта может учреждать поощрительные призы для авторов наиболее интересных работ.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и порядок проведения акции.</w:t>
      </w:r>
    </w:p>
    <w:p w:rsidR="00AC5D60" w:rsidRPr="00AC5D60" w:rsidRDefault="00AC5D60" w:rsidP="00AC5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пересылать на электронную почту </w:t>
      </w: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5" w:history="1">
        <w:r w:rsidRPr="00AC5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mostdrujby@mail.ru</w:t>
        </w:r>
      </w:hyperlink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C5D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адрес электронной почты защищён от спам-ботов. У вас должен быть включен JavaScript для просмотра. </w:t>
      </w:r>
      <w:r w:rsidRPr="00AC5D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AC5D60">
        <w:rPr>
          <w:rFonts w:ascii="Times New Roman" w:eastAsia="Times New Roman" w:hAnsi="Times New Roman" w:cs="Times New Roman"/>
          <w:color w:val="192C38"/>
          <w:sz w:val="24"/>
          <w:szCs w:val="24"/>
          <w:lang w:eastAsia="ru-RU"/>
        </w:rPr>
        <w:t>в теме помечать «Конкурс мультимедиа-проектов Широка страна моя родная»</w:t>
      </w:r>
    </w:p>
    <w:p w:rsidR="00AC5D60" w:rsidRPr="00AC5D60" w:rsidRDefault="00AC5D60" w:rsidP="00AC5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  с 01.02.2017 по 15.02.2017</w:t>
      </w:r>
    </w:p>
    <w:p w:rsidR="00AC5D60" w:rsidRPr="00AC5D60" w:rsidRDefault="00AC5D60" w:rsidP="00AC5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16.02.2017 по 17.02.2017 работа оргкомитета по отбору лучших 10 работ.</w:t>
      </w:r>
    </w:p>
    <w:p w:rsidR="00AC5D60" w:rsidRPr="00AC5D60" w:rsidRDefault="00AC5D60" w:rsidP="00AC5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18.02.2017 по 20.02.2017 (до 14:00 по МСК) проводится интернет голосование по выявлению победителей и призеров. Работы для голосования будут доступны на сайте </w:t>
      </w:r>
      <w:hyperlink r:id="rId6" w:history="1">
        <w:r w:rsidRPr="00AC5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http://mostdrujby.tuva.ru</w:t>
        </w:r>
      </w:hyperlink>
    </w:p>
    <w:p w:rsidR="00AC5D60" w:rsidRPr="00AC5D60" w:rsidRDefault="00AC5D60" w:rsidP="00AC5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конкурса, вручение грамот –21.02.2017 года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Награждение.</w:t>
      </w:r>
    </w:p>
    <w:p w:rsidR="00AC5D60" w:rsidRPr="00AC5D60" w:rsidRDefault="00AC5D60" w:rsidP="00AC5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конкурса мультимедиа-проектов «Широка страна моя родная» будут отмечены грамотами.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Примечание:</w:t>
      </w:r>
    </w:p>
    <w:p w:rsidR="00AC5D60" w:rsidRPr="00AC5D60" w:rsidRDefault="00AC5D60" w:rsidP="00AC5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  использовать фотоматериалы по собственному усмотрению: предоставление в СМИ, полиграфическая продукция и т.д.</w:t>
      </w:r>
    </w:p>
    <w:p w:rsidR="00AC5D60" w:rsidRPr="00AC5D60" w:rsidRDefault="00AC5D60" w:rsidP="00AC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Вам успехов и победы в конкурсе!</w:t>
      </w:r>
    </w:p>
    <w:p w:rsidR="00DB5E44" w:rsidRDefault="00DB5E44"/>
    <w:sectPr w:rsidR="00DB5E44" w:rsidSect="00DB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391"/>
    <w:multiLevelType w:val="multilevel"/>
    <w:tmpl w:val="8BF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F3C4E"/>
    <w:multiLevelType w:val="multilevel"/>
    <w:tmpl w:val="57F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55AE"/>
    <w:multiLevelType w:val="multilevel"/>
    <w:tmpl w:val="6FC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41530"/>
    <w:multiLevelType w:val="multilevel"/>
    <w:tmpl w:val="055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30B89"/>
    <w:multiLevelType w:val="multilevel"/>
    <w:tmpl w:val="174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E41D5"/>
    <w:multiLevelType w:val="multilevel"/>
    <w:tmpl w:val="A2B8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5797B"/>
    <w:multiLevelType w:val="multilevel"/>
    <w:tmpl w:val="778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21B30"/>
    <w:multiLevelType w:val="multilevel"/>
    <w:tmpl w:val="72C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C2CB1"/>
    <w:multiLevelType w:val="multilevel"/>
    <w:tmpl w:val="750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5D60"/>
    <w:rsid w:val="00AC5D60"/>
    <w:rsid w:val="00DB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4"/>
  </w:style>
  <w:style w:type="paragraph" w:styleId="2">
    <w:name w:val="heading 2"/>
    <w:basedOn w:val="a"/>
    <w:link w:val="20"/>
    <w:uiPriority w:val="9"/>
    <w:qFormat/>
    <w:rsid w:val="00AC5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5D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5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drujby.tuva.ru/" TargetMode="External"/><Relationship Id="rId5" Type="http://schemas.openxmlformats.org/officeDocument/2006/relationships/hyperlink" Target="mailto:mostdrujb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</cp:revision>
  <dcterms:created xsi:type="dcterms:W3CDTF">2016-12-20T04:14:00Z</dcterms:created>
  <dcterms:modified xsi:type="dcterms:W3CDTF">2016-12-20T04:14:00Z</dcterms:modified>
</cp:coreProperties>
</file>