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1" w:rsidRDefault="004D3FB1" w:rsidP="004D3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</w:t>
      </w:r>
      <w:r w:rsidRPr="007C2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адаптированной </w:t>
      </w:r>
      <w:r w:rsidRPr="007C2F13">
        <w:rPr>
          <w:rFonts w:ascii="Times New Roman" w:hAnsi="Times New Roman"/>
          <w:b/>
          <w:sz w:val="28"/>
          <w:szCs w:val="28"/>
        </w:rPr>
        <w:t xml:space="preserve">рабочей программе по </w:t>
      </w:r>
      <w:r>
        <w:rPr>
          <w:rFonts w:ascii="Times New Roman" w:hAnsi="Times New Roman"/>
          <w:b/>
          <w:sz w:val="28"/>
          <w:szCs w:val="28"/>
        </w:rPr>
        <w:t>курсу «Технология»  9 класс</w:t>
      </w:r>
      <w:r w:rsidRPr="007C2F13">
        <w:rPr>
          <w:rFonts w:ascii="Times New Roman" w:hAnsi="Times New Roman"/>
          <w:b/>
          <w:sz w:val="28"/>
          <w:szCs w:val="28"/>
        </w:rPr>
        <w:t>.</w:t>
      </w:r>
    </w:p>
    <w:p w:rsidR="004D3FB1" w:rsidRPr="00BB4B77" w:rsidRDefault="004D3FB1" w:rsidP="004D3FB1">
      <w:pPr>
        <w:pStyle w:val="Default"/>
        <w:ind w:firstLine="708"/>
      </w:pPr>
      <w:r w:rsidRPr="00BB4B77">
        <w:t xml:space="preserve">Адаптированная рабочая программа по предмету «Технология» (швейное  дело)  разработана в соответствии с действующим законодательством в сфере образования в РФ и Образовательной  программы ОУ. </w:t>
      </w:r>
    </w:p>
    <w:p w:rsidR="004D3FB1" w:rsidRPr="00BB4B77" w:rsidRDefault="004D3FB1" w:rsidP="004D3FB1">
      <w:pPr>
        <w:pStyle w:val="Default"/>
      </w:pPr>
      <w:r w:rsidRPr="00BB4B77">
        <w:t xml:space="preserve">Адаптированная рабочая программа составлена на основе следующих нормативно-правовых документов: </w:t>
      </w:r>
    </w:p>
    <w:p w:rsidR="004D3FB1" w:rsidRPr="00BB4B77" w:rsidRDefault="004D3FB1" w:rsidP="004D3FB1">
      <w:pPr>
        <w:pStyle w:val="Default"/>
        <w:spacing w:after="17"/>
      </w:pPr>
      <w:r w:rsidRPr="00BB4B77">
        <w:t>1. Федеральный закон Российской Федерации «Об образовании в Российской Федерации» N 273-ФЗ (в ред</w:t>
      </w:r>
      <w:proofErr w:type="gramStart"/>
      <w:r w:rsidRPr="00BB4B77">
        <w:t>.Ф</w:t>
      </w:r>
      <w:proofErr w:type="gramEnd"/>
      <w:r w:rsidRPr="00BB4B77">
        <w:t xml:space="preserve">едеральных законов от 07.05.2013 N 99-ФЗ, от 23.07.2013 N 203-ФЗ), </w:t>
      </w:r>
    </w:p>
    <w:p w:rsidR="004D3FB1" w:rsidRPr="00BB4B77" w:rsidRDefault="004D3FB1" w:rsidP="004D3FB1">
      <w:pPr>
        <w:pStyle w:val="Default"/>
        <w:spacing w:after="17"/>
      </w:pPr>
      <w:r w:rsidRPr="00BB4B77">
        <w:t xml:space="preserve">2. </w:t>
      </w:r>
      <w:proofErr w:type="gramStart"/>
      <w:r w:rsidRPr="00BB4B77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</w:t>
      </w:r>
      <w:proofErr w:type="spellStart"/>
      <w:r w:rsidRPr="00BB4B77">
        <w:t>Минобрнауки</w:t>
      </w:r>
      <w:proofErr w:type="spellEnd"/>
      <w:r w:rsidRPr="00BB4B77">
        <w:t xml:space="preserve"> РФ №1599 от 19.12.14; </w:t>
      </w:r>
      <w:proofErr w:type="gramEnd"/>
    </w:p>
    <w:p w:rsidR="004D3FB1" w:rsidRPr="00BB4B77" w:rsidRDefault="004D3FB1" w:rsidP="004D3FB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BB4B77">
        <w:rPr>
          <w:rFonts w:ascii="Times New Roman" w:hAnsi="Times New Roman" w:cs="Times New Roman"/>
        </w:rPr>
        <w:t>3. Типовое положение о специальном (коррекционном) образовательном учреждении для обучающихся, воспитанников с отклонениями в развитии.</w:t>
      </w:r>
    </w:p>
    <w:p w:rsidR="004D3FB1" w:rsidRPr="00BB4B77" w:rsidRDefault="004D3FB1" w:rsidP="004D3FB1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B77">
        <w:rPr>
          <w:rFonts w:ascii="Times New Roman" w:hAnsi="Times New Roman" w:cs="Times New Roman"/>
          <w:sz w:val="24"/>
          <w:szCs w:val="24"/>
        </w:rPr>
        <w:t>4. Программы специальных (коррекционных) образовательных учреждений VIII вида, 5-9 классы, сборник 2, профессионально-трудовое обучение, под редакцией В.В. Воронковой, Москва, ГИЦ «ВЛАДОС», 2012 год</w:t>
      </w:r>
    </w:p>
    <w:p w:rsidR="004D3FB1" w:rsidRPr="00BB4B77" w:rsidRDefault="004D3FB1" w:rsidP="004D3FB1">
      <w:pPr>
        <w:pStyle w:val="Default"/>
      </w:pPr>
      <w:r w:rsidRPr="00BB4B77">
        <w:t xml:space="preserve">5. Примерная адаптированная основная образовательная программа общего образования ОУ, разработанная  для </w:t>
      </w:r>
      <w:proofErr w:type="gramStart"/>
      <w:r w:rsidRPr="00BB4B77">
        <w:t>обучающихся</w:t>
      </w:r>
      <w:proofErr w:type="gramEnd"/>
      <w:r w:rsidRPr="00BB4B77">
        <w:t xml:space="preserve"> с умственной отсталостью (интеллектуальными нарушениями); </w:t>
      </w:r>
    </w:p>
    <w:p w:rsidR="004D3FB1" w:rsidRPr="004D3FB1" w:rsidRDefault="004D3FB1" w:rsidP="004D3FB1">
      <w:pPr>
        <w:jc w:val="both"/>
        <w:rPr>
          <w:rFonts w:ascii="Times New Roman" w:hAnsi="Times New Roman" w:cs="Times New Roman"/>
          <w:sz w:val="24"/>
          <w:szCs w:val="24"/>
        </w:rPr>
      </w:pPr>
      <w:r w:rsidRPr="004D3FB1">
        <w:rPr>
          <w:rFonts w:ascii="Times New Roman" w:hAnsi="Times New Roman" w:cs="Times New Roman"/>
          <w:b/>
          <w:sz w:val="24"/>
          <w:szCs w:val="24"/>
        </w:rPr>
        <w:t>Цель данного курса:</w:t>
      </w:r>
      <w:r w:rsidRPr="004D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FB1" w:rsidRPr="004D3FB1" w:rsidRDefault="004D3FB1" w:rsidP="004D3F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B1">
        <w:rPr>
          <w:rFonts w:ascii="Times New Roman" w:hAnsi="Times New Roman" w:cs="Times New Roman"/>
          <w:sz w:val="24"/>
          <w:szCs w:val="24"/>
        </w:rPr>
        <w:t>подготовка учащихся к поступлению в ПТУ</w:t>
      </w:r>
    </w:p>
    <w:p w:rsidR="004D3FB1" w:rsidRPr="004D3FB1" w:rsidRDefault="004D3FB1" w:rsidP="004D3F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B1">
        <w:rPr>
          <w:rFonts w:ascii="Times New Roman" w:hAnsi="Times New Roman" w:cs="Times New Roman"/>
          <w:sz w:val="24"/>
          <w:szCs w:val="24"/>
        </w:rPr>
        <w:t>подготовка к самостоятельной трудовой жизни в условиях рыночной экономики</w:t>
      </w:r>
    </w:p>
    <w:p w:rsidR="004D3FB1" w:rsidRPr="004D3FB1" w:rsidRDefault="004D3FB1" w:rsidP="004D3FB1">
      <w:pPr>
        <w:pStyle w:val="Style4"/>
        <w:widowControl/>
        <w:spacing w:line="240" w:lineRule="auto"/>
        <w:ind w:right="1157" w:firstLine="0"/>
        <w:jc w:val="left"/>
        <w:rPr>
          <w:rStyle w:val="FontStyle18"/>
          <w:color w:val="000000"/>
          <w:sz w:val="24"/>
          <w:szCs w:val="24"/>
        </w:rPr>
      </w:pPr>
      <w:r w:rsidRPr="004D3FB1">
        <w:rPr>
          <w:rStyle w:val="FontStyle18"/>
          <w:b/>
          <w:color w:val="000000"/>
          <w:spacing w:val="40"/>
          <w:sz w:val="24"/>
          <w:szCs w:val="24"/>
        </w:rPr>
        <w:t>Задачи</w:t>
      </w:r>
      <w:r w:rsidRPr="004D3FB1">
        <w:rPr>
          <w:rStyle w:val="FontStyle18"/>
          <w:color w:val="000000"/>
          <w:spacing w:val="40"/>
          <w:sz w:val="24"/>
          <w:szCs w:val="24"/>
        </w:rPr>
        <w:t>:</w:t>
      </w:r>
    </w:p>
    <w:p w:rsidR="004D3FB1" w:rsidRPr="004D3FB1" w:rsidRDefault="004D3FB1" w:rsidP="004D3FB1">
      <w:pPr>
        <w:pStyle w:val="Style5"/>
        <w:widowControl/>
        <w:numPr>
          <w:ilvl w:val="0"/>
          <w:numId w:val="2"/>
        </w:numPr>
        <w:tabs>
          <w:tab w:val="left" w:pos="2328"/>
        </w:tabs>
        <w:spacing w:line="240" w:lineRule="auto"/>
        <w:ind w:right="1157"/>
        <w:jc w:val="left"/>
        <w:rPr>
          <w:rStyle w:val="FontStyle18"/>
          <w:color w:val="000000"/>
          <w:sz w:val="24"/>
          <w:szCs w:val="24"/>
        </w:rPr>
      </w:pPr>
      <w:r w:rsidRPr="004D3FB1">
        <w:rPr>
          <w:rStyle w:val="FontStyle18"/>
          <w:color w:val="000000"/>
          <w:sz w:val="24"/>
          <w:szCs w:val="24"/>
        </w:rPr>
        <w:t>- формирование знаний, умений и навыков, необходимых для овладения определенной трудовой специальностью;</w:t>
      </w:r>
    </w:p>
    <w:p w:rsidR="004D3FB1" w:rsidRPr="004D3FB1" w:rsidRDefault="004D3FB1" w:rsidP="004D3FB1">
      <w:pPr>
        <w:pStyle w:val="Style5"/>
        <w:widowControl/>
        <w:numPr>
          <w:ilvl w:val="0"/>
          <w:numId w:val="2"/>
        </w:numPr>
        <w:tabs>
          <w:tab w:val="left" w:pos="2328"/>
        </w:tabs>
        <w:spacing w:line="240" w:lineRule="auto"/>
        <w:ind w:right="1162"/>
        <w:jc w:val="left"/>
        <w:rPr>
          <w:rStyle w:val="FontStyle18"/>
          <w:color w:val="000000"/>
          <w:sz w:val="24"/>
          <w:szCs w:val="24"/>
        </w:rPr>
      </w:pPr>
      <w:r w:rsidRPr="004D3FB1">
        <w:rPr>
          <w:rStyle w:val="FontStyle18"/>
          <w:color w:val="000000"/>
          <w:sz w:val="24"/>
          <w:szCs w:val="24"/>
        </w:rPr>
        <w:t>- коррекция недостатков психофизического развития в про</w:t>
      </w:r>
      <w:r w:rsidRPr="004D3FB1">
        <w:rPr>
          <w:rStyle w:val="FontStyle18"/>
          <w:color w:val="000000"/>
          <w:sz w:val="24"/>
          <w:szCs w:val="24"/>
        </w:rPr>
        <w:softHyphen/>
        <w:t>цессе учебно-трудовой деятельности;</w:t>
      </w:r>
    </w:p>
    <w:p w:rsidR="004D3FB1" w:rsidRPr="004D3FB1" w:rsidRDefault="004D3FB1" w:rsidP="004D3FB1">
      <w:pPr>
        <w:pStyle w:val="Style5"/>
        <w:widowControl/>
        <w:numPr>
          <w:ilvl w:val="0"/>
          <w:numId w:val="2"/>
        </w:numPr>
        <w:tabs>
          <w:tab w:val="left" w:pos="2328"/>
        </w:tabs>
        <w:spacing w:line="240" w:lineRule="auto"/>
        <w:ind w:right="1162"/>
        <w:jc w:val="left"/>
        <w:rPr>
          <w:rStyle w:val="FontStyle18"/>
          <w:color w:val="000000"/>
          <w:sz w:val="24"/>
          <w:szCs w:val="24"/>
        </w:rPr>
      </w:pPr>
      <w:r w:rsidRPr="004D3FB1">
        <w:rPr>
          <w:rStyle w:val="FontStyle18"/>
          <w:color w:val="000000"/>
          <w:sz w:val="24"/>
          <w:szCs w:val="24"/>
        </w:rPr>
        <w:t>- формирование потребности трудиться и положительной мо</w:t>
      </w:r>
      <w:r w:rsidRPr="004D3FB1">
        <w:rPr>
          <w:rStyle w:val="FontStyle18"/>
          <w:color w:val="000000"/>
          <w:sz w:val="24"/>
          <w:szCs w:val="24"/>
        </w:rPr>
        <w:softHyphen/>
        <w:t>тивации трудовой деятельности.</w:t>
      </w:r>
    </w:p>
    <w:p w:rsidR="004D3FB1" w:rsidRPr="007C2F13" w:rsidRDefault="004D3FB1" w:rsidP="004D3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3FB1" w:rsidRPr="00046AA1" w:rsidRDefault="004D3FB1" w:rsidP="004D3FB1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046AA1">
        <w:rPr>
          <w:rFonts w:ascii="Times New Roman" w:hAnsi="Times New Roman" w:cs="Times New Roman"/>
          <w:b/>
        </w:rPr>
        <w:t>УМК</w:t>
      </w:r>
    </w:p>
    <w:p w:rsidR="004D3FB1" w:rsidRDefault="004D3FB1" w:rsidP="004D3FB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046AA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D3FB1">
        <w:rPr>
          <w:color w:val="000000"/>
        </w:rPr>
        <w:t xml:space="preserve"> </w:t>
      </w:r>
      <w:r w:rsidRPr="004D3FB1">
        <w:rPr>
          <w:rFonts w:ascii="Times New Roman" w:hAnsi="Times New Roman" w:cs="Times New Roman"/>
          <w:color w:val="000000"/>
          <w:sz w:val="24"/>
          <w:szCs w:val="24"/>
        </w:rPr>
        <w:t xml:space="preserve">Швейное дело: учебник для 9 </w:t>
      </w:r>
      <w:proofErr w:type="spellStart"/>
      <w:r w:rsidRPr="004D3FB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D3FB1">
        <w:rPr>
          <w:rFonts w:ascii="Times New Roman" w:hAnsi="Times New Roman" w:cs="Times New Roman"/>
          <w:color w:val="000000"/>
          <w:sz w:val="24"/>
          <w:szCs w:val="24"/>
        </w:rPr>
        <w:t>. спец</w:t>
      </w:r>
      <w:proofErr w:type="gramStart"/>
      <w:r w:rsidRPr="004D3FB1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 w:rsidRPr="004D3FB1">
        <w:rPr>
          <w:rFonts w:ascii="Times New Roman" w:hAnsi="Times New Roman" w:cs="Times New Roman"/>
          <w:color w:val="000000"/>
          <w:sz w:val="24"/>
          <w:szCs w:val="24"/>
        </w:rPr>
        <w:t>коррекц</w:t>
      </w:r>
      <w:proofErr w:type="spellEnd"/>
      <w:r w:rsidRPr="004D3FB1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4D3FB1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proofErr w:type="spellEnd"/>
      <w:r w:rsidRPr="004D3FB1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</w:t>
      </w:r>
      <w:r w:rsidRPr="004D3FB1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4D3FB1">
        <w:rPr>
          <w:rFonts w:ascii="Times New Roman" w:hAnsi="Times New Roman" w:cs="Times New Roman"/>
          <w:color w:val="000000"/>
          <w:sz w:val="24"/>
          <w:szCs w:val="24"/>
        </w:rPr>
        <w:t xml:space="preserve"> вида / Г. Б. </w:t>
      </w:r>
      <w:proofErr w:type="spellStart"/>
      <w:r w:rsidRPr="004D3FB1">
        <w:rPr>
          <w:rFonts w:ascii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4D3FB1">
        <w:rPr>
          <w:rFonts w:ascii="Times New Roman" w:hAnsi="Times New Roman" w:cs="Times New Roman"/>
          <w:color w:val="000000"/>
          <w:sz w:val="24"/>
          <w:szCs w:val="24"/>
        </w:rPr>
        <w:t>, Г.Г. Мозговая, - М: Просвещение, 2010.-  с.</w:t>
      </w:r>
      <w:r w:rsidRPr="00A1484A">
        <w:rPr>
          <w:color w:val="000000"/>
        </w:rPr>
        <w:t xml:space="preserve"> </w:t>
      </w:r>
    </w:p>
    <w:p w:rsidR="004D3FB1" w:rsidRPr="00046AA1" w:rsidRDefault="004D3FB1" w:rsidP="004D3FB1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FB1" w:rsidRPr="00F13B08" w:rsidRDefault="004D3FB1" w:rsidP="004D3FB1">
      <w:pP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B08">
        <w:rPr>
          <w:rFonts w:ascii="Times New Roman" w:hAnsi="Times New Roman" w:cs="Times New Roman"/>
          <w:color w:val="000000"/>
          <w:sz w:val="24"/>
          <w:szCs w:val="24"/>
        </w:rPr>
        <w:t>Курс рассчитан на 272 часа: из расчета 8 часов в неделю, 34 недели</w:t>
      </w:r>
    </w:p>
    <w:p w:rsidR="004D3FB1" w:rsidRPr="00046AA1" w:rsidRDefault="004D3FB1" w:rsidP="004D3FB1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</w:p>
    <w:p w:rsidR="004D3FB1" w:rsidRPr="00E62CDB" w:rsidRDefault="004D3FB1" w:rsidP="004D3FB1">
      <w:pPr>
        <w:spacing w:line="240" w:lineRule="auto"/>
        <w:rPr>
          <w:color w:val="000000"/>
          <w:sz w:val="28"/>
          <w:szCs w:val="28"/>
        </w:rPr>
      </w:pPr>
      <w:proofErr w:type="spellStart"/>
      <w:r w:rsidRPr="006913E0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чебно</w:t>
      </w:r>
      <w:proofErr w:type="spellEnd"/>
      <w:r>
        <w:rPr>
          <w:b/>
          <w:color w:val="000000"/>
          <w:sz w:val="28"/>
          <w:szCs w:val="28"/>
        </w:rPr>
        <w:t xml:space="preserve"> – тематический план 9  класс 272</w:t>
      </w:r>
      <w:r w:rsidRPr="006913E0">
        <w:rPr>
          <w:b/>
          <w:color w:val="000000"/>
          <w:sz w:val="28"/>
          <w:szCs w:val="28"/>
        </w:rPr>
        <w:t xml:space="preserve"> часов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(8</w:t>
      </w:r>
      <w:r w:rsidRPr="006913E0">
        <w:rPr>
          <w:i/>
          <w:color w:val="000000"/>
          <w:sz w:val="28"/>
          <w:szCs w:val="28"/>
        </w:rPr>
        <w:t xml:space="preserve"> часов в неделю).</w:t>
      </w: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4433"/>
        <w:gridCol w:w="808"/>
        <w:gridCol w:w="948"/>
        <w:gridCol w:w="1189"/>
        <w:gridCol w:w="1199"/>
      </w:tblGrid>
      <w:tr w:rsidR="004D3FB1" w:rsidRPr="004D3FB1" w:rsidTr="00775419">
        <w:trPr>
          <w:trHeight w:val="420"/>
        </w:trPr>
        <w:tc>
          <w:tcPr>
            <w:tcW w:w="994" w:type="dxa"/>
            <w:vMerge w:val="restart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№ раздела / темы</w:t>
            </w:r>
          </w:p>
        </w:tc>
        <w:tc>
          <w:tcPr>
            <w:tcW w:w="4433" w:type="dxa"/>
            <w:vMerge w:val="restart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336" w:type="dxa"/>
            <w:gridSpan w:val="3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В том числе, часов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  <w:vMerge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vMerge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Промышленные швейные машины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Style w:val="FontStyle32"/>
                <w:sz w:val="24"/>
                <w:szCs w:val="24"/>
              </w:rPr>
              <w:t>Волокна ткани и нетканые материалы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Style w:val="FontStyle32"/>
                <w:sz w:val="24"/>
                <w:szCs w:val="24"/>
              </w:rPr>
              <w:t>Обработка отдельных деталей и узлов плечевых швейных изделий.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Style w:val="FontStyle32"/>
                <w:color w:val="000000"/>
                <w:sz w:val="24"/>
                <w:szCs w:val="24"/>
              </w:rPr>
            </w:pPr>
            <w:r w:rsidRPr="004D3FB1">
              <w:rPr>
                <w:rStyle w:val="FontStyle32"/>
                <w:color w:val="000000"/>
                <w:sz w:val="24"/>
                <w:szCs w:val="24"/>
              </w:rPr>
              <w:t>Изготовление платья отрезного по линии талии или бедер.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Style w:val="FontStyle32"/>
                <w:color w:val="000000"/>
                <w:sz w:val="24"/>
                <w:szCs w:val="24"/>
              </w:rPr>
            </w:pPr>
            <w:r w:rsidRPr="004D3FB1">
              <w:rPr>
                <w:rStyle w:val="FontStyle32"/>
                <w:color w:val="000000"/>
                <w:sz w:val="24"/>
                <w:szCs w:val="24"/>
              </w:rPr>
              <w:t>Работа с готовыми выкройками и чертежами одежды в журналах мод.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Style w:val="FontStyle32"/>
                <w:color w:val="000000"/>
                <w:sz w:val="24"/>
                <w:szCs w:val="24"/>
              </w:rPr>
            </w:pPr>
            <w:r w:rsidRPr="004D3FB1">
              <w:rPr>
                <w:rStyle w:val="FontStyle32"/>
                <w:color w:val="000000"/>
                <w:sz w:val="24"/>
                <w:szCs w:val="24"/>
              </w:rPr>
              <w:t>Организация труда и производства на швейных предприятиях.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Style w:val="FontStyle32"/>
                <w:b/>
                <w:color w:val="000000"/>
                <w:sz w:val="24"/>
                <w:szCs w:val="24"/>
              </w:rPr>
            </w:pPr>
            <w:r w:rsidRPr="004D3FB1">
              <w:rPr>
                <w:rStyle w:val="FontStyle32"/>
                <w:color w:val="000000"/>
                <w:sz w:val="24"/>
                <w:szCs w:val="24"/>
              </w:rPr>
              <w:t>Технология изготовления прямого цельнокроеного платья, применяемая в массовом производстве одежды.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Style w:val="FontStyle32"/>
                <w:color w:val="000000"/>
                <w:sz w:val="24"/>
                <w:szCs w:val="24"/>
              </w:rPr>
              <w:t>Технология изготовления поясных швейных изделий, применяемая в массовом производстве одежды.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Style w:val="FontStyle32"/>
                <w:sz w:val="24"/>
                <w:szCs w:val="24"/>
              </w:rPr>
              <w:t>Обработка отдельных деталей и узлов поясных швейных изделий.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Изготовление брюк на основе готовой выкройки.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Самостоятельные  контрольные работы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3FB1" w:rsidRPr="004D3FB1" w:rsidTr="00775419">
        <w:trPr>
          <w:trHeight w:val="405"/>
        </w:trPr>
        <w:tc>
          <w:tcPr>
            <w:tcW w:w="994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И того</w:t>
            </w:r>
          </w:p>
        </w:tc>
        <w:tc>
          <w:tcPr>
            <w:tcW w:w="80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48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8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174,5</w:t>
            </w:r>
          </w:p>
        </w:tc>
        <w:tc>
          <w:tcPr>
            <w:tcW w:w="1199" w:type="dxa"/>
          </w:tcPr>
          <w:p w:rsidR="004D3FB1" w:rsidRPr="004D3FB1" w:rsidRDefault="004D3FB1" w:rsidP="004D3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3FB1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4D3FB1" w:rsidRPr="00544541" w:rsidRDefault="004D3FB1" w:rsidP="004D3F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541">
        <w:rPr>
          <w:rFonts w:ascii="Times New Roman" w:hAnsi="Times New Roman"/>
          <w:b/>
          <w:sz w:val="24"/>
          <w:szCs w:val="24"/>
        </w:rPr>
        <w:t>На занятиях применяется система контроля и оценивания учебных достижений обучающихся:</w:t>
      </w:r>
    </w:p>
    <w:tbl>
      <w:tblPr>
        <w:tblStyle w:val="a4"/>
        <w:tblW w:w="0" w:type="auto"/>
        <w:tblLook w:val="04A0"/>
      </w:tblPr>
      <w:tblGrid>
        <w:gridCol w:w="2093"/>
        <w:gridCol w:w="5103"/>
        <w:gridCol w:w="2375"/>
      </w:tblGrid>
      <w:tr w:rsidR="004D3FB1" w:rsidTr="00775419">
        <w:tc>
          <w:tcPr>
            <w:tcW w:w="2093" w:type="dxa"/>
          </w:tcPr>
          <w:p w:rsidR="004D3FB1" w:rsidRPr="004C7418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18">
              <w:rPr>
                <w:rFonts w:ascii="Times New Roman" w:hAnsi="Times New Roman"/>
                <w:sz w:val="24"/>
                <w:szCs w:val="24"/>
              </w:rPr>
              <w:t>Вид контроля.</w:t>
            </w:r>
          </w:p>
        </w:tc>
        <w:tc>
          <w:tcPr>
            <w:tcW w:w="5103" w:type="dxa"/>
          </w:tcPr>
          <w:p w:rsidR="004D3FB1" w:rsidRPr="004C7418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75" w:type="dxa"/>
          </w:tcPr>
          <w:p w:rsidR="004D3FB1" w:rsidRPr="004C7418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4D3FB1" w:rsidTr="00775419">
        <w:tc>
          <w:tcPr>
            <w:tcW w:w="2093" w:type="dxa"/>
          </w:tcPr>
          <w:p w:rsidR="004D3FB1" w:rsidRPr="00995373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5103" w:type="dxa"/>
          </w:tcPr>
          <w:p w:rsidR="004D3FB1" w:rsidRDefault="004D3FB1" w:rsidP="0077541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5373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2375" w:type="dxa"/>
          </w:tcPr>
          <w:p w:rsidR="004D3FB1" w:rsidRDefault="004D3FB1" w:rsidP="0077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3FB1" w:rsidTr="00775419">
        <w:tc>
          <w:tcPr>
            <w:tcW w:w="2093" w:type="dxa"/>
          </w:tcPr>
          <w:p w:rsidR="004D3FB1" w:rsidRPr="00995373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103" w:type="dxa"/>
          </w:tcPr>
          <w:p w:rsidR="004D3FB1" w:rsidRDefault="004D3FB1" w:rsidP="00775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375" w:type="dxa"/>
          </w:tcPr>
          <w:p w:rsidR="004D3FB1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3FB1" w:rsidTr="00775419">
        <w:tc>
          <w:tcPr>
            <w:tcW w:w="2093" w:type="dxa"/>
          </w:tcPr>
          <w:p w:rsidR="004D3FB1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FB1" w:rsidRPr="00995373" w:rsidRDefault="004D3FB1" w:rsidP="00775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2375" w:type="dxa"/>
          </w:tcPr>
          <w:p w:rsidR="004D3FB1" w:rsidRPr="00995373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3FB1" w:rsidTr="00775419">
        <w:tc>
          <w:tcPr>
            <w:tcW w:w="2093" w:type="dxa"/>
          </w:tcPr>
          <w:p w:rsidR="004D3FB1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FB1" w:rsidRDefault="004D3FB1" w:rsidP="00775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  <w:tc>
          <w:tcPr>
            <w:tcW w:w="2375" w:type="dxa"/>
          </w:tcPr>
          <w:p w:rsidR="004D3FB1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3FB1" w:rsidTr="00775419">
        <w:tc>
          <w:tcPr>
            <w:tcW w:w="2093" w:type="dxa"/>
          </w:tcPr>
          <w:p w:rsidR="004D3FB1" w:rsidRPr="00995373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103" w:type="dxa"/>
          </w:tcPr>
          <w:p w:rsidR="004D3FB1" w:rsidRPr="007F6457" w:rsidRDefault="004D3FB1" w:rsidP="00775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5373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2375" w:type="dxa"/>
          </w:tcPr>
          <w:p w:rsidR="004D3FB1" w:rsidRPr="00995373" w:rsidRDefault="004D3FB1" w:rsidP="00775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E0B69" w:rsidRDefault="004D3FB1"/>
    <w:sectPr w:rsidR="00FE0B69" w:rsidSect="00C0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694"/>
    <w:multiLevelType w:val="multilevel"/>
    <w:tmpl w:val="29061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ED4EC1"/>
    <w:multiLevelType w:val="multilevel"/>
    <w:tmpl w:val="ECF40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FB1"/>
    <w:rsid w:val="00253068"/>
    <w:rsid w:val="002A4007"/>
    <w:rsid w:val="004D3FB1"/>
    <w:rsid w:val="005C5CE6"/>
    <w:rsid w:val="006F0248"/>
    <w:rsid w:val="00701B79"/>
    <w:rsid w:val="00B41E40"/>
    <w:rsid w:val="00C0633B"/>
    <w:rsid w:val="00CE02DE"/>
    <w:rsid w:val="00F0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4D3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D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4D3FB1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D3FB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D3FB1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4D3FB1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rsid w:val="004D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2019-10-20T10:26:00Z</dcterms:created>
  <dcterms:modified xsi:type="dcterms:W3CDTF">2019-10-20T10:42:00Z</dcterms:modified>
</cp:coreProperties>
</file>